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ECA9" w14:textId="77777777" w:rsidR="00FF6F68" w:rsidRPr="00EE4E20" w:rsidRDefault="00FF6F68" w:rsidP="00FF6F68">
      <w:pPr>
        <w:tabs>
          <w:tab w:val="left" w:pos="744"/>
        </w:tabs>
        <w:bidi/>
        <w:spacing w:after="120" w:line="240" w:lineRule="auto"/>
        <w:jc w:val="center"/>
        <w:outlineLvl w:val="1"/>
        <w:rPr>
          <w:rFonts w:ascii="Arial" w:eastAsia="Times New Roman" w:hAnsi="Arial" w:cs="Arial"/>
          <w:b/>
          <w:bCs/>
          <w:sz w:val="28"/>
          <w:szCs w:val="28"/>
          <w:rtl/>
          <w:lang w:val="en-GB" w:eastAsia="fr-FR" w:bidi="ar-JO"/>
        </w:rPr>
      </w:pPr>
      <w:r>
        <w:rPr>
          <w:rFonts w:ascii="Arial" w:eastAsia="Times New Roman" w:hAnsi="Arial" w:cs="Arial"/>
          <w:noProof/>
          <w:sz w:val="26"/>
          <w:szCs w:val="26"/>
          <w:rtl/>
        </w:rPr>
        <mc:AlternateContent>
          <mc:Choice Requires="wps">
            <w:drawing>
              <wp:anchor distT="0" distB="0" distL="114300" distR="114300" simplePos="0" relativeHeight="251659264" behindDoc="0" locked="0" layoutInCell="1" allowOverlap="1" wp14:anchorId="3D6E0AC7" wp14:editId="41A04704">
                <wp:simplePos x="0" y="0"/>
                <wp:positionH relativeFrom="column">
                  <wp:posOffset>76200</wp:posOffset>
                </wp:positionH>
                <wp:positionV relativeFrom="paragraph">
                  <wp:posOffset>276225</wp:posOffset>
                </wp:positionV>
                <wp:extent cx="5610225" cy="12382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3DF9E83A" w14:textId="77777777" w:rsidR="00FF6F68" w:rsidRPr="00675ABA" w:rsidRDefault="00FF6F68" w:rsidP="00FF6F68">
                            <w:pPr>
                              <w:bidi/>
                              <w:spacing w:after="120" w:line="240" w:lineRule="auto"/>
                              <w:rPr>
                                <w:b/>
                                <w:bCs/>
                                <w:rtl/>
                              </w:rPr>
                            </w:pPr>
                            <w:r w:rsidRPr="00675ABA">
                              <w:rPr>
                                <w:rFonts w:hint="cs"/>
                                <w:b/>
                                <w:bCs/>
                                <w:rtl/>
                              </w:rPr>
                              <w:t>تعليمات للمناقصين:</w:t>
                            </w:r>
                          </w:p>
                          <w:p w14:paraId="374ED30F" w14:textId="77777777" w:rsidR="00FF6F68" w:rsidRPr="00BF1768" w:rsidRDefault="00FF6F68" w:rsidP="00FF6F68">
                            <w:pPr>
                              <w:bidi/>
                              <w:spacing w:after="120" w:line="240" w:lineRule="auto"/>
                              <w:rPr>
                                <w:i/>
                                <w:iCs/>
                                <w:rtl/>
                              </w:rPr>
                            </w:pPr>
                            <w:r w:rsidRPr="00BF1768">
                              <w:rPr>
                                <w:rFonts w:hint="cs"/>
                                <w:i/>
                                <w:iCs/>
                                <w:rtl/>
                              </w:rPr>
                              <w:t>احذف هذا المربع بعد اكمال الوثيقة.</w:t>
                            </w:r>
                          </w:p>
                          <w:p w14:paraId="6603C60E" w14:textId="77777777" w:rsidR="00FF6F68" w:rsidRPr="00BF1768" w:rsidRDefault="00FF6F68" w:rsidP="00FF6F68">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39D1FE99" w14:textId="77777777" w:rsidR="00FF6F68" w:rsidRDefault="00FF6F68" w:rsidP="00FF6F68">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E0AC7" id="_x0000_t202" coordsize="21600,21600" o:spt="202" path="m,l,21600r21600,l21600,xe">
                <v:stroke joinstyle="miter"/>
                <v:path gradientshapeok="t" o:connecttype="rect"/>
              </v:shapetype>
              <v:shape id="Text Box 2" o:spid="_x0000_s1026" type="#_x0000_t202" style="position:absolute;left:0;text-align:left;margin-left:6pt;margin-top:21.75pt;width:441.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">
                <v:textbox>
                  <w:txbxContent>
                    <w:p w14:paraId="3DF9E83A" w14:textId="77777777" w:rsidR="00FF6F68" w:rsidRPr="00675ABA" w:rsidRDefault="00FF6F68" w:rsidP="00FF6F68">
                      <w:pPr>
                        <w:bidi/>
                        <w:spacing w:after="120" w:line="240" w:lineRule="auto"/>
                        <w:rPr>
                          <w:b/>
                          <w:bCs/>
                          <w:rtl/>
                        </w:rPr>
                      </w:pPr>
                      <w:r w:rsidRPr="00675ABA">
                        <w:rPr>
                          <w:rFonts w:hint="cs"/>
                          <w:b/>
                          <w:bCs/>
                          <w:rtl/>
                        </w:rPr>
                        <w:t>تعليمات للمناقصين:</w:t>
                      </w:r>
                    </w:p>
                    <w:p w14:paraId="374ED30F" w14:textId="77777777" w:rsidR="00FF6F68" w:rsidRPr="00BF1768" w:rsidRDefault="00FF6F68" w:rsidP="00FF6F68">
                      <w:pPr>
                        <w:bidi/>
                        <w:spacing w:after="120" w:line="240" w:lineRule="auto"/>
                        <w:rPr>
                          <w:i/>
                          <w:iCs/>
                          <w:rtl/>
                        </w:rPr>
                      </w:pPr>
                      <w:r w:rsidRPr="00BF1768">
                        <w:rPr>
                          <w:rFonts w:hint="cs"/>
                          <w:i/>
                          <w:iCs/>
                          <w:rtl/>
                        </w:rPr>
                        <w:t>احذف هذا المربع بعد اكمال الوثيقة.</w:t>
                      </w:r>
                    </w:p>
                    <w:p w14:paraId="6603C60E" w14:textId="77777777" w:rsidR="00FF6F68" w:rsidRPr="00BF1768" w:rsidRDefault="00FF6F68" w:rsidP="00FF6F68">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39D1FE99" w14:textId="77777777" w:rsidR="00FF6F68" w:rsidRDefault="00FF6F68" w:rsidP="00FF6F68">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r w:rsidRPr="00EE4E20">
        <w:rPr>
          <w:rFonts w:ascii="Arial" w:eastAsia="Times New Roman" w:hAnsi="Arial" w:cs="Arial"/>
          <w:b/>
          <w:bCs/>
          <w:sz w:val="28"/>
          <w:szCs w:val="28"/>
          <w:rtl/>
          <w:lang w:val="en-GB" w:eastAsia="fr-FR" w:bidi="ar-JO"/>
        </w:rPr>
        <w:t>نموذج كتاب عرض المناقصة</w:t>
      </w:r>
    </w:p>
    <w:p w14:paraId="0862D887" w14:textId="77777777" w:rsidR="00FF6F68" w:rsidRPr="00EE4E20" w:rsidRDefault="00FF6F68" w:rsidP="00FF6F68">
      <w:pPr>
        <w:bidi/>
        <w:spacing w:after="120" w:line="240" w:lineRule="auto"/>
        <w:jc w:val="center"/>
        <w:outlineLvl w:val="1"/>
        <w:rPr>
          <w:rFonts w:ascii="Arial" w:eastAsia="Times New Roman" w:hAnsi="Arial" w:cs="Arial"/>
          <w:b/>
          <w:bCs/>
          <w:sz w:val="28"/>
          <w:szCs w:val="28"/>
          <w:rtl/>
        </w:rPr>
      </w:pPr>
    </w:p>
    <w:p w14:paraId="5319714F" w14:textId="77777777" w:rsidR="00FF6F68" w:rsidRPr="00EE4E20" w:rsidRDefault="00FF6F68" w:rsidP="00FF6F68">
      <w:pPr>
        <w:bidi/>
        <w:spacing w:after="120" w:line="240" w:lineRule="auto"/>
        <w:jc w:val="center"/>
        <w:outlineLvl w:val="1"/>
        <w:rPr>
          <w:rFonts w:ascii="Arial" w:eastAsia="Times New Roman" w:hAnsi="Arial" w:cs="Arial"/>
          <w:b/>
          <w:bCs/>
          <w:sz w:val="28"/>
          <w:szCs w:val="28"/>
          <w:rtl/>
        </w:rPr>
      </w:pPr>
    </w:p>
    <w:p w14:paraId="121CBB5E" w14:textId="77777777" w:rsidR="00FF6F68" w:rsidRPr="00EE4E20" w:rsidRDefault="00FF6F68" w:rsidP="00FF6F68">
      <w:pPr>
        <w:bidi/>
        <w:spacing w:after="120" w:line="240" w:lineRule="auto"/>
        <w:jc w:val="center"/>
        <w:outlineLvl w:val="1"/>
        <w:rPr>
          <w:rFonts w:ascii="Arial" w:eastAsia="Times New Roman" w:hAnsi="Arial" w:cs="Arial"/>
          <w:sz w:val="26"/>
          <w:szCs w:val="26"/>
          <w:rtl/>
        </w:rPr>
      </w:pPr>
    </w:p>
    <w:p w14:paraId="734CCC8D" w14:textId="77777777" w:rsidR="00FF6F68" w:rsidRPr="00EE4E20" w:rsidRDefault="00FF6F68" w:rsidP="00FF6F68">
      <w:pPr>
        <w:bidi/>
        <w:spacing w:after="200" w:line="240" w:lineRule="auto"/>
        <w:rPr>
          <w:rFonts w:ascii="Arial" w:eastAsia="Times New Roman" w:hAnsi="Arial" w:cs="Arial"/>
          <w:b/>
          <w:bCs/>
          <w:sz w:val="26"/>
          <w:szCs w:val="26"/>
          <w:rtl/>
        </w:rPr>
      </w:pPr>
    </w:p>
    <w:p w14:paraId="64504165" w14:textId="77777777" w:rsidR="00FF6F68" w:rsidRPr="00EE4E20" w:rsidRDefault="00FF6F68" w:rsidP="00FF6F68">
      <w:pPr>
        <w:tabs>
          <w:tab w:val="left" w:pos="5730"/>
        </w:tabs>
        <w:bidi/>
        <w:spacing w:after="200" w:line="240" w:lineRule="auto"/>
        <w:rPr>
          <w:rFonts w:ascii="Arial" w:eastAsia="Times New Roman" w:hAnsi="Arial" w:cs="Arial"/>
          <w:b/>
          <w:bCs/>
          <w:sz w:val="26"/>
          <w:szCs w:val="26"/>
          <w:rtl/>
        </w:rPr>
      </w:pPr>
      <w:r w:rsidRPr="00EE4E20">
        <w:rPr>
          <w:rFonts w:ascii="Arial" w:eastAsia="Times New Roman" w:hAnsi="Arial" w:cs="Arial"/>
          <w:b/>
          <w:bCs/>
          <w:sz w:val="26"/>
          <w:szCs w:val="26"/>
          <w:rtl/>
        </w:rPr>
        <w:tab/>
      </w:r>
    </w:p>
    <w:p w14:paraId="75E9A96A" w14:textId="77777777" w:rsidR="00FF6F68" w:rsidRPr="00C35A89" w:rsidRDefault="00FF6F68" w:rsidP="00FF6F68">
      <w:pPr>
        <w:tabs>
          <w:tab w:val="left" w:pos="5730"/>
        </w:tabs>
        <w:bidi/>
        <w:spacing w:line="240" w:lineRule="auto"/>
        <w:rPr>
          <w:rFonts w:ascii="Arial" w:eastAsia="Times New Roman" w:hAnsi="Arial" w:cs="Arial"/>
          <w:b/>
          <w:bCs/>
          <w:color w:val="000000" w:themeColor="text1"/>
          <w:sz w:val="26"/>
          <w:szCs w:val="26"/>
          <w:rtl/>
        </w:rPr>
      </w:pPr>
      <w:r w:rsidRPr="00C35A89">
        <w:rPr>
          <w:rFonts w:ascii="Arial" w:eastAsia="Times New Roman" w:hAnsi="Arial" w:cs="Arial"/>
          <w:b/>
          <w:bCs/>
          <w:color w:val="000000" w:themeColor="text1"/>
          <w:sz w:val="26"/>
          <w:szCs w:val="26"/>
          <w:rtl/>
        </w:rPr>
        <w:t>اتفاقية إطارية لتنفيذ أشغال بسيطة</w:t>
      </w:r>
      <w:r w:rsidRPr="00C35A89">
        <w:rPr>
          <w:rFonts w:ascii="Arial" w:eastAsia="Times New Roman" w:hAnsi="Arial" w:cs="Arial"/>
          <w:b/>
          <w:bCs/>
          <w:color w:val="000000" w:themeColor="text1"/>
          <w:sz w:val="26"/>
          <w:szCs w:val="26"/>
          <w:rtl/>
        </w:rPr>
        <w:tab/>
      </w:r>
    </w:p>
    <w:p w14:paraId="20152CAA" w14:textId="77777777" w:rsidR="00FF6F68" w:rsidRPr="00D77EA9" w:rsidRDefault="00FF6F68" w:rsidP="00FF6F68">
      <w:pPr>
        <w:tabs>
          <w:tab w:val="left" w:pos="8141"/>
        </w:tabs>
        <w:bidi/>
        <w:spacing w:after="200" w:line="240" w:lineRule="auto"/>
        <w:rPr>
          <w:rFonts w:ascii="Arial" w:eastAsia="Times New Roman" w:hAnsi="Arial" w:cs="Arial"/>
          <w:i/>
          <w:iCs/>
          <w:sz w:val="26"/>
          <w:szCs w:val="26"/>
          <w:rtl/>
        </w:rPr>
      </w:pPr>
      <w:r w:rsidRPr="00EE4E20">
        <w:rPr>
          <w:rFonts w:ascii="Arial" w:eastAsia="Times New Roman" w:hAnsi="Arial" w:cs="Arial"/>
          <w:b/>
          <w:bCs/>
          <w:sz w:val="26"/>
          <w:szCs w:val="26"/>
          <w:rtl/>
        </w:rPr>
        <w:t>التاريخ</w:t>
      </w:r>
      <w:r w:rsidRPr="00EE4E20">
        <w:rPr>
          <w:rFonts w:ascii="Arial" w:eastAsia="Times New Roman" w:hAnsi="Arial" w:cs="Arial"/>
          <w:sz w:val="26"/>
          <w:szCs w:val="26"/>
          <w:rtl/>
        </w:rPr>
        <w:t xml:space="preserve">: </w:t>
      </w:r>
      <w:r w:rsidRPr="00EE4E20">
        <w:rPr>
          <w:rFonts w:ascii="Arial" w:eastAsia="Times New Roman" w:hAnsi="Arial" w:cs="Arial"/>
          <w:i/>
          <w:iCs/>
          <w:sz w:val="26"/>
          <w:szCs w:val="26"/>
          <w:rtl/>
        </w:rPr>
        <w:t xml:space="preserve">[ادخل </w:t>
      </w:r>
      <w:r w:rsidRPr="00233E49">
        <w:rPr>
          <w:rFonts w:ascii="Arial" w:eastAsia="Times New Roman" w:hAnsi="Arial" w:cs="Arial"/>
          <w:i/>
          <w:iCs/>
          <w:sz w:val="26"/>
          <w:szCs w:val="26"/>
          <w:rtl/>
        </w:rPr>
        <w:t xml:space="preserve">تاريخ </w:t>
      </w:r>
      <w:r w:rsidRPr="00D77EA9">
        <w:rPr>
          <w:rFonts w:ascii="Arial" w:eastAsia="Times New Roman" w:hAnsi="Arial" w:cs="Arial"/>
          <w:i/>
          <w:iCs/>
          <w:sz w:val="26"/>
          <w:szCs w:val="26"/>
          <w:rtl/>
        </w:rPr>
        <w:t>تقديم العرض: اليوم/الشهر/السنة].</w:t>
      </w:r>
      <w:r w:rsidRPr="00D77EA9">
        <w:rPr>
          <w:rFonts w:ascii="Arial" w:eastAsia="Times New Roman" w:hAnsi="Arial" w:cs="Arial"/>
          <w:i/>
          <w:iCs/>
          <w:sz w:val="26"/>
          <w:szCs w:val="26"/>
          <w:rtl/>
        </w:rPr>
        <w:tab/>
      </w:r>
    </w:p>
    <w:p w14:paraId="675F31A0" w14:textId="77777777" w:rsidR="00FF6F68" w:rsidRPr="00D77EA9" w:rsidRDefault="00FF6F68" w:rsidP="00FF6F68">
      <w:pPr>
        <w:bidi/>
        <w:spacing w:after="120" w:line="240" w:lineRule="auto"/>
        <w:rPr>
          <w:rFonts w:ascii="Arial" w:eastAsia="Times New Roman" w:hAnsi="Arial" w:cs="Arial"/>
          <w:i/>
          <w:iCs/>
          <w:sz w:val="26"/>
          <w:szCs w:val="26"/>
          <w:rtl/>
        </w:rPr>
      </w:pPr>
      <w:r w:rsidRPr="00D77EA9">
        <w:rPr>
          <w:rFonts w:ascii="Arial" w:eastAsia="Times New Roman" w:hAnsi="Arial" w:cs="Arial"/>
          <w:b/>
          <w:bCs/>
          <w:sz w:val="26"/>
          <w:szCs w:val="26"/>
          <w:rtl/>
        </w:rPr>
        <w:t>اسم المناقصة</w:t>
      </w:r>
      <w:r w:rsidRPr="00D77EA9">
        <w:rPr>
          <w:rFonts w:ascii="Arial" w:eastAsia="Times New Roman" w:hAnsi="Arial" w:cs="Arial"/>
          <w:i/>
          <w:iCs/>
          <w:sz w:val="26"/>
          <w:szCs w:val="26"/>
          <w:rtl/>
        </w:rPr>
        <w:t>: [أدخل اسم المناقصة</w:t>
      </w:r>
      <w:r w:rsidRPr="00D77EA9">
        <w:rPr>
          <w:rFonts w:ascii="Arial" w:eastAsia="Times New Roman" w:hAnsi="Arial" w:cs="Arial" w:hint="cs"/>
          <w:i/>
          <w:iCs/>
          <w:sz w:val="26"/>
          <w:szCs w:val="26"/>
          <w:rtl/>
        </w:rPr>
        <w:t xml:space="preserve"> والاتفاقية الاطارية</w:t>
      </w:r>
      <w:r w:rsidRPr="00D77EA9">
        <w:rPr>
          <w:rFonts w:ascii="Arial" w:eastAsia="Times New Roman" w:hAnsi="Arial" w:cs="Arial"/>
          <w:i/>
          <w:iCs/>
          <w:sz w:val="26"/>
          <w:szCs w:val="26"/>
          <w:rtl/>
        </w:rPr>
        <w:t>].</w:t>
      </w:r>
    </w:p>
    <w:p w14:paraId="49FFA5FC" w14:textId="77777777" w:rsidR="00FF6F68" w:rsidRPr="00D77EA9" w:rsidRDefault="00FF6F68" w:rsidP="00FF6F68">
      <w:pPr>
        <w:bidi/>
        <w:spacing w:after="120" w:line="240" w:lineRule="auto"/>
        <w:rPr>
          <w:rFonts w:ascii="Arial" w:eastAsia="Times New Roman" w:hAnsi="Arial" w:cs="Arial"/>
          <w:i/>
          <w:iCs/>
          <w:sz w:val="26"/>
          <w:szCs w:val="26"/>
          <w:rtl/>
        </w:rPr>
      </w:pPr>
      <w:r w:rsidRPr="00D77EA9">
        <w:rPr>
          <w:rFonts w:ascii="Arial" w:eastAsia="Times New Roman" w:hAnsi="Arial" w:cs="Arial"/>
          <w:b/>
          <w:bCs/>
          <w:sz w:val="26"/>
          <w:szCs w:val="26"/>
          <w:rtl/>
          <w:lang w:val="en-GB" w:bidi="ar-YE"/>
        </w:rPr>
        <w:t xml:space="preserve">رقم </w:t>
      </w:r>
      <w:r w:rsidRPr="00D77EA9">
        <w:rPr>
          <w:rFonts w:ascii="Arial" w:eastAsia="Times New Roman" w:hAnsi="Arial" w:cs="Arial"/>
          <w:b/>
          <w:bCs/>
          <w:sz w:val="26"/>
          <w:szCs w:val="26"/>
          <w:rtl/>
        </w:rPr>
        <w:t>المناقصة</w:t>
      </w:r>
      <w:r w:rsidRPr="00D77EA9">
        <w:rPr>
          <w:rFonts w:ascii="Arial" w:eastAsia="Times New Roman" w:hAnsi="Arial" w:cs="Arial"/>
          <w:sz w:val="26"/>
          <w:szCs w:val="26"/>
          <w:rtl/>
        </w:rPr>
        <w:t xml:space="preserve">: </w:t>
      </w:r>
      <w:bookmarkStart w:id="0" w:name="_Hlk1217739"/>
      <w:r w:rsidRPr="00D77EA9">
        <w:rPr>
          <w:rFonts w:ascii="Arial" w:eastAsia="Times New Roman" w:hAnsi="Arial" w:cs="Arial"/>
          <w:i/>
          <w:iCs/>
          <w:sz w:val="26"/>
          <w:szCs w:val="26"/>
          <w:rtl/>
        </w:rPr>
        <w:t>[أدخل رقم المناقصة</w:t>
      </w:r>
      <w:r w:rsidRPr="00D77EA9">
        <w:rPr>
          <w:rFonts w:ascii="Arial" w:eastAsia="Times New Roman" w:hAnsi="Arial" w:cs="Arial" w:hint="cs"/>
          <w:i/>
          <w:iCs/>
          <w:sz w:val="26"/>
          <w:szCs w:val="26"/>
          <w:rtl/>
        </w:rPr>
        <w:t xml:space="preserve"> ورقم الاتفاقية الاطارية</w:t>
      </w:r>
      <w:r w:rsidRPr="00D77EA9">
        <w:rPr>
          <w:rFonts w:ascii="Arial" w:eastAsia="Times New Roman" w:hAnsi="Arial" w:cs="Arial"/>
          <w:i/>
          <w:iCs/>
          <w:sz w:val="26"/>
          <w:szCs w:val="26"/>
          <w:rtl/>
        </w:rPr>
        <w:t>]</w:t>
      </w:r>
      <w:bookmarkEnd w:id="0"/>
      <w:r w:rsidRPr="00D77EA9">
        <w:rPr>
          <w:rFonts w:ascii="Arial" w:eastAsia="Times New Roman" w:hAnsi="Arial" w:cs="Arial"/>
          <w:i/>
          <w:iCs/>
          <w:sz w:val="26"/>
          <w:szCs w:val="26"/>
          <w:rtl/>
        </w:rPr>
        <w:t>.</w:t>
      </w:r>
    </w:p>
    <w:p w14:paraId="6F8F8CBC" w14:textId="77777777" w:rsidR="00FF6F68" w:rsidRPr="00EE4E20" w:rsidRDefault="00FF6F68" w:rsidP="00FF6F68">
      <w:pPr>
        <w:bidi/>
        <w:spacing w:after="240" w:line="240" w:lineRule="auto"/>
        <w:rPr>
          <w:rFonts w:ascii="Arial" w:eastAsia="Times New Roman" w:hAnsi="Arial" w:cs="Arial"/>
          <w:i/>
          <w:iCs/>
          <w:sz w:val="26"/>
          <w:szCs w:val="26"/>
          <w:rtl/>
        </w:rPr>
      </w:pPr>
      <w:r w:rsidRPr="00D77EA9">
        <w:rPr>
          <w:rFonts w:ascii="Arial" w:eastAsia="Times New Roman" w:hAnsi="Arial" w:cs="Arial"/>
          <w:sz w:val="26"/>
          <w:szCs w:val="26"/>
          <w:rtl/>
        </w:rPr>
        <w:br/>
      </w:r>
      <w:r w:rsidRPr="00EE4E20">
        <w:rPr>
          <w:rFonts w:ascii="Arial" w:eastAsia="Times New Roman" w:hAnsi="Arial" w:cs="Arial"/>
          <w:bCs/>
          <w:sz w:val="26"/>
          <w:szCs w:val="26"/>
          <w:rtl/>
        </w:rPr>
        <w:t>إلى</w:t>
      </w:r>
      <w:r w:rsidRPr="00EE4E20">
        <w:rPr>
          <w:rFonts w:ascii="Arial" w:eastAsia="Times New Roman" w:hAnsi="Arial" w:cs="Arial"/>
          <w:sz w:val="26"/>
          <w:szCs w:val="26"/>
          <w:rtl/>
        </w:rPr>
        <w:t xml:space="preserve">: </w:t>
      </w:r>
      <w:r w:rsidRPr="00EE4E20">
        <w:rPr>
          <w:rFonts w:ascii="Arial" w:eastAsia="Times New Roman" w:hAnsi="Arial" w:cs="Arial"/>
          <w:b/>
          <w:bCs/>
          <w:i/>
          <w:iCs/>
          <w:sz w:val="26"/>
          <w:szCs w:val="26"/>
          <w:rtl/>
        </w:rPr>
        <w:t>[أدخل اسم الجهة المشترية الكامل].</w:t>
      </w:r>
    </w:p>
    <w:p w14:paraId="7117007B" w14:textId="77777777" w:rsidR="00FF6F68" w:rsidRPr="00EE4E20" w:rsidRDefault="00FF6F68" w:rsidP="00FF6F68">
      <w:pPr>
        <w:bidi/>
        <w:spacing w:after="120" w:line="240" w:lineRule="auto"/>
        <w:rPr>
          <w:rFonts w:ascii="Arial" w:eastAsia="Times New Roman" w:hAnsi="Arial" w:cs="Arial"/>
          <w:b/>
          <w:bCs/>
          <w:i/>
          <w:iCs/>
          <w:sz w:val="26"/>
          <w:szCs w:val="26"/>
          <w:rtl/>
        </w:rPr>
      </w:pPr>
      <w:r w:rsidRPr="00EE4E20">
        <w:rPr>
          <w:rFonts w:ascii="Arial" w:eastAsia="Times New Roman" w:hAnsi="Arial" w:cs="Arial"/>
          <w:b/>
          <w:bCs/>
          <w:sz w:val="26"/>
          <w:szCs w:val="26"/>
          <w:rtl/>
        </w:rPr>
        <w:t>نحن الموقعون أدناه نقر ب</w:t>
      </w:r>
      <w:r w:rsidRPr="00EE4E20">
        <w:rPr>
          <w:rFonts w:ascii="Arial" w:eastAsia="Times New Roman" w:hAnsi="Arial" w:cs="Arial"/>
          <w:b/>
          <w:bCs/>
          <w:sz w:val="26"/>
          <w:szCs w:val="26"/>
          <w:rtl/>
          <w:lang w:bidi="ar-JO"/>
        </w:rPr>
        <w:t>الآتي</w:t>
      </w:r>
      <w:r w:rsidRPr="00EE4E20">
        <w:rPr>
          <w:rFonts w:ascii="Arial" w:eastAsia="Times New Roman" w:hAnsi="Arial" w:cs="Arial"/>
          <w:b/>
          <w:bCs/>
          <w:sz w:val="26"/>
          <w:szCs w:val="26"/>
          <w:rtl/>
        </w:rPr>
        <w:t>:</w:t>
      </w:r>
    </w:p>
    <w:p w14:paraId="1A7A5603" w14:textId="77777777" w:rsidR="00FF6F68" w:rsidRPr="00EE4E20" w:rsidRDefault="00FF6F68" w:rsidP="00FF6F68">
      <w:pPr>
        <w:numPr>
          <w:ilvl w:val="0"/>
          <w:numId w:val="2"/>
        </w:numPr>
        <w:bidi/>
        <w:spacing w:after="60" w:line="240" w:lineRule="auto"/>
        <w:ind w:left="432" w:hanging="432"/>
        <w:jc w:val="both"/>
        <w:rPr>
          <w:rFonts w:ascii="Arial" w:eastAsia="SimSun" w:hAnsi="Arial" w:cs="Arial"/>
          <w:sz w:val="26"/>
          <w:szCs w:val="26"/>
          <w:rtl/>
          <w:lang w:eastAsia="zh-CN"/>
        </w:rPr>
      </w:pPr>
      <w:r w:rsidRPr="00EE4E20">
        <w:rPr>
          <w:rFonts w:ascii="Arial" w:eastAsia="SimSun" w:hAnsi="Arial" w:cs="Arial"/>
          <w:b/>
          <w:bCs/>
          <w:sz w:val="26"/>
          <w:szCs w:val="26"/>
          <w:rtl/>
          <w:lang w:eastAsia="zh-CN" w:bidi="ar-JO"/>
        </w:rPr>
        <w:t>لا تحفظات لدينا</w:t>
      </w:r>
      <w:r w:rsidRPr="00EE4E20">
        <w:rPr>
          <w:rFonts w:ascii="Arial" w:eastAsia="SimSun" w:hAnsi="Arial" w:cs="Arial"/>
          <w:sz w:val="26"/>
          <w:szCs w:val="26"/>
          <w:rtl/>
          <w:lang w:eastAsia="zh-CN" w:bidi="ar-JO"/>
        </w:rPr>
        <w:t xml:space="preserve">: لقد </w:t>
      </w:r>
      <w:r w:rsidRPr="00EE4E20">
        <w:rPr>
          <w:rFonts w:ascii="Arial" w:eastAsia="SimSun" w:hAnsi="Arial" w:cs="Arial"/>
          <w:sz w:val="26"/>
          <w:szCs w:val="26"/>
          <w:rtl/>
          <w:lang w:eastAsia="zh-CN"/>
        </w:rPr>
        <w:t>قمنا بدراسة وثائق المناقصة، بما في ذلك الملاحق</w:t>
      </w:r>
      <w:r w:rsidRPr="00EE4E20">
        <w:rPr>
          <w:rFonts w:ascii="Arial" w:eastAsia="Times New Roman" w:hAnsi="Arial" w:cs="Arial"/>
          <w:sz w:val="26"/>
          <w:szCs w:val="26"/>
          <w:rtl/>
        </w:rPr>
        <w:t xml:space="preserve"> الصادرة وفقا للفقر</w:t>
      </w:r>
      <w:r>
        <w:rPr>
          <w:rFonts w:ascii="Arial" w:eastAsia="Times New Roman" w:hAnsi="Arial" w:cs="Arial" w:hint="cs"/>
          <w:sz w:val="26"/>
          <w:szCs w:val="26"/>
          <w:rtl/>
        </w:rPr>
        <w:t>تين</w:t>
      </w:r>
      <w:r w:rsidRPr="00EE4E20">
        <w:rPr>
          <w:rFonts w:ascii="Arial" w:eastAsia="Times New Roman" w:hAnsi="Arial" w:cs="Arial"/>
          <w:sz w:val="26"/>
          <w:szCs w:val="26"/>
          <w:rtl/>
        </w:rPr>
        <w:t xml:space="preserve"> (8) من التعليمات للمناقصين</w:t>
      </w:r>
      <w:r w:rsidRPr="00EE4E20">
        <w:rPr>
          <w:rFonts w:ascii="Arial" w:eastAsia="SimSun" w:hAnsi="Arial" w:cs="Arial"/>
          <w:sz w:val="26"/>
          <w:szCs w:val="26"/>
          <w:rtl/>
          <w:lang w:eastAsia="zh-CN"/>
        </w:rPr>
        <w:t xml:space="preserve"> </w:t>
      </w:r>
      <w:r w:rsidRPr="00EE4E20">
        <w:rPr>
          <w:rFonts w:ascii="Arial" w:eastAsia="SimSun" w:hAnsi="Arial" w:cs="Arial"/>
          <w:i/>
          <w:iCs/>
          <w:sz w:val="26"/>
          <w:szCs w:val="26"/>
          <w:rtl/>
          <w:lang w:eastAsia="zh-CN"/>
        </w:rPr>
        <w:t>[أدخل رقم وتاريخ إصدار كل ملحق</w:t>
      </w:r>
      <w:r>
        <w:rPr>
          <w:rFonts w:ascii="Arial" w:eastAsia="SimSun" w:hAnsi="Arial" w:cs="Arial" w:hint="cs"/>
          <w:i/>
          <w:iCs/>
          <w:sz w:val="26"/>
          <w:szCs w:val="26"/>
          <w:rtl/>
          <w:lang w:eastAsia="zh-CN"/>
        </w:rPr>
        <w:t xml:space="preserve"> </w:t>
      </w:r>
      <w:r>
        <w:rPr>
          <w:rFonts w:ascii="Arial" w:eastAsia="SimSun" w:hAnsi="Arial" w:cs="Arial"/>
          <w:i/>
          <w:iCs/>
          <w:sz w:val="26"/>
          <w:szCs w:val="26"/>
          <w:rtl/>
          <w:lang w:eastAsia="zh-CN"/>
        </w:rPr>
        <w:t>–</w:t>
      </w:r>
      <w:r>
        <w:rPr>
          <w:rFonts w:ascii="Arial" w:eastAsia="SimSun" w:hAnsi="Arial" w:cs="Arial" w:hint="cs"/>
          <w:i/>
          <w:iCs/>
          <w:sz w:val="26"/>
          <w:szCs w:val="26"/>
          <w:rtl/>
          <w:lang w:eastAsia="zh-CN"/>
        </w:rPr>
        <w:t>أن وجدت</w:t>
      </w:r>
      <w:r>
        <w:rPr>
          <w:rFonts w:ascii="Arial" w:eastAsia="SimSun" w:hAnsi="Arial" w:cs="Arial"/>
          <w:i/>
          <w:iCs/>
          <w:strike/>
          <w:sz w:val="26"/>
          <w:szCs w:val="26"/>
          <w:rtl/>
          <w:lang w:eastAsia="zh-CN"/>
        </w:rPr>
        <w:t>]</w:t>
      </w:r>
      <w:r w:rsidRPr="00EE4E20">
        <w:rPr>
          <w:rFonts w:ascii="Arial" w:eastAsia="SimSun" w:hAnsi="Arial" w:cs="Arial"/>
          <w:i/>
          <w:iCs/>
          <w:sz w:val="26"/>
          <w:szCs w:val="26"/>
          <w:rtl/>
          <w:lang w:eastAsia="zh-CN" w:bidi="ar-JO"/>
        </w:rPr>
        <w:t>،</w:t>
      </w:r>
      <w:r>
        <w:rPr>
          <w:rFonts w:ascii="Arial" w:eastAsia="SimSun" w:hAnsi="Arial" w:cs="Arial"/>
          <w:sz w:val="26"/>
          <w:szCs w:val="26"/>
          <w:rtl/>
          <w:lang w:eastAsia="zh-CN"/>
        </w:rPr>
        <w:t xml:space="preserve"> وليس لدينا أي تحفظات</w:t>
      </w:r>
      <w:r w:rsidRPr="00EE4E20">
        <w:rPr>
          <w:rFonts w:ascii="Arial" w:eastAsia="SimSun" w:hAnsi="Arial" w:cs="Arial"/>
          <w:sz w:val="26"/>
          <w:szCs w:val="26"/>
          <w:rtl/>
          <w:lang w:eastAsia="zh-CN"/>
        </w:rPr>
        <w:t xml:space="preserve"> على </w:t>
      </w:r>
      <w:r>
        <w:rPr>
          <w:rFonts w:ascii="Arial" w:eastAsia="SimSun" w:hAnsi="Arial" w:cs="Arial" w:hint="cs"/>
          <w:sz w:val="26"/>
          <w:szCs w:val="26"/>
          <w:rtl/>
          <w:lang w:eastAsia="zh-CN"/>
        </w:rPr>
        <w:t>ه</w:t>
      </w:r>
      <w:r w:rsidRPr="00EE4E20">
        <w:rPr>
          <w:rFonts w:ascii="Arial" w:eastAsia="SimSun" w:hAnsi="Arial" w:cs="Arial"/>
          <w:sz w:val="26"/>
          <w:szCs w:val="26"/>
          <w:rtl/>
          <w:lang w:eastAsia="zh-CN"/>
        </w:rPr>
        <w:t>ذه الوثائق.</w:t>
      </w:r>
    </w:p>
    <w:p w14:paraId="62427725" w14:textId="77777777" w:rsidR="00FF6F68" w:rsidRPr="00EE4E20" w:rsidRDefault="00FF6F68" w:rsidP="00FF6F68">
      <w:pPr>
        <w:numPr>
          <w:ilvl w:val="0"/>
          <w:numId w:val="2"/>
        </w:numPr>
        <w:bidi/>
        <w:spacing w:after="60" w:line="240" w:lineRule="auto"/>
        <w:ind w:left="432" w:hanging="432"/>
        <w:jc w:val="both"/>
        <w:rPr>
          <w:rFonts w:ascii="Arial" w:eastAsia="SimSun" w:hAnsi="Arial" w:cs="Arial"/>
          <w:sz w:val="26"/>
          <w:szCs w:val="26"/>
          <w:rtl/>
          <w:lang w:eastAsia="zh-CN"/>
        </w:rPr>
      </w:pPr>
      <w:r w:rsidRPr="00EE4E20">
        <w:rPr>
          <w:rFonts w:ascii="Arial" w:eastAsia="SimSun" w:hAnsi="Arial" w:cs="Arial"/>
          <w:b/>
          <w:bCs/>
          <w:sz w:val="26"/>
          <w:szCs w:val="26"/>
          <w:rtl/>
          <w:lang w:eastAsia="zh-CN"/>
        </w:rPr>
        <w:t>الأهلية</w:t>
      </w:r>
      <w:r w:rsidRPr="00EE4E20">
        <w:rPr>
          <w:rFonts w:ascii="Arial" w:eastAsia="SimSun" w:hAnsi="Arial" w:cs="Arial"/>
          <w:sz w:val="26"/>
          <w:szCs w:val="26"/>
          <w:rtl/>
          <w:lang w:eastAsia="zh-CN"/>
        </w:rPr>
        <w:t>: نحن نفي بمتطلبات الأهلية وليس لدينا أي تضارب في المصالح وفقاً للفقرة (4) من التعليمات للمناقصين؛</w:t>
      </w:r>
    </w:p>
    <w:p w14:paraId="2AE1C047" w14:textId="77777777" w:rsidR="00FF6F68" w:rsidRDefault="00FF6F68" w:rsidP="00FF6F68">
      <w:pPr>
        <w:numPr>
          <w:ilvl w:val="0"/>
          <w:numId w:val="2"/>
        </w:numPr>
        <w:bidi/>
        <w:spacing w:after="60" w:line="240" w:lineRule="auto"/>
        <w:ind w:left="432" w:hanging="432"/>
        <w:jc w:val="both"/>
        <w:rPr>
          <w:rFonts w:ascii="Arial" w:eastAsia="SimSun" w:hAnsi="Arial" w:cs="Arial"/>
          <w:i/>
          <w:iCs/>
          <w:sz w:val="26"/>
          <w:szCs w:val="26"/>
          <w:lang w:eastAsia="zh-CN"/>
        </w:rPr>
      </w:pPr>
      <w:r w:rsidRPr="00EE4E20">
        <w:rPr>
          <w:rFonts w:ascii="Arial" w:eastAsia="SimSun" w:hAnsi="Arial" w:cs="Arial"/>
          <w:b/>
          <w:bCs/>
          <w:sz w:val="26"/>
          <w:szCs w:val="26"/>
          <w:rtl/>
          <w:lang w:eastAsia="zh-CN"/>
        </w:rPr>
        <w:t xml:space="preserve">التوافق </w:t>
      </w:r>
      <w:r w:rsidRPr="00576429">
        <w:rPr>
          <w:rFonts w:ascii="Arial" w:eastAsia="SimSun" w:hAnsi="Arial" w:cs="Arial"/>
          <w:b/>
          <w:bCs/>
          <w:sz w:val="26"/>
          <w:szCs w:val="26"/>
          <w:rtl/>
          <w:lang w:eastAsia="zh-CN"/>
        </w:rPr>
        <w:t>مع وثائق المناقصة</w:t>
      </w:r>
      <w:r w:rsidRPr="00576429">
        <w:rPr>
          <w:rFonts w:ascii="Arial" w:eastAsia="SimSun" w:hAnsi="Arial" w:cs="Arial"/>
          <w:sz w:val="26"/>
          <w:szCs w:val="26"/>
          <w:rtl/>
          <w:lang w:eastAsia="zh-CN"/>
        </w:rPr>
        <w:t xml:space="preserve">: نحن نعرض تنفيذ الاشغال التالية بما يتوافق مع وثائق المناقصة وجدول متطلبات الاشغال </w:t>
      </w:r>
      <w:r w:rsidRPr="00576429">
        <w:rPr>
          <w:rFonts w:ascii="Arial" w:eastAsia="SimSun" w:hAnsi="Arial" w:cs="Arial"/>
          <w:i/>
          <w:iCs/>
          <w:sz w:val="26"/>
          <w:szCs w:val="26"/>
          <w:rtl/>
          <w:lang w:eastAsia="zh-CN"/>
        </w:rPr>
        <w:t>[أدخل وصفاً ملخصاً للأشغال]</w:t>
      </w:r>
      <w:r w:rsidRPr="00576429">
        <w:rPr>
          <w:rFonts w:ascii="Arial" w:eastAsia="SimSun" w:hAnsi="Arial" w:cs="Arial"/>
          <w:i/>
          <w:iCs/>
          <w:sz w:val="26"/>
          <w:szCs w:val="26"/>
          <w:vertAlign w:val="superscript"/>
          <w:rtl/>
          <w:lang w:eastAsia="zh-CN"/>
        </w:rPr>
        <w:footnoteReference w:id="1"/>
      </w:r>
      <w:r w:rsidRPr="00576429">
        <w:rPr>
          <w:rFonts w:ascii="Arial" w:eastAsia="SimSun" w:hAnsi="Arial" w:cs="Arial"/>
          <w:i/>
          <w:iCs/>
          <w:sz w:val="26"/>
          <w:szCs w:val="26"/>
          <w:rtl/>
          <w:lang w:eastAsia="zh-CN"/>
        </w:rPr>
        <w:t>؛</w:t>
      </w:r>
    </w:p>
    <w:p w14:paraId="319A249B" w14:textId="77777777" w:rsidR="00FF6F68" w:rsidRPr="00576429" w:rsidRDefault="00FF6F68" w:rsidP="00FF6F68">
      <w:pPr>
        <w:numPr>
          <w:ilvl w:val="0"/>
          <w:numId w:val="2"/>
        </w:numPr>
        <w:bidi/>
        <w:spacing w:after="120" w:line="240" w:lineRule="auto"/>
        <w:ind w:left="418" w:hanging="425"/>
        <w:jc w:val="both"/>
        <w:rPr>
          <w:rFonts w:ascii="Arial" w:eastAsia="SimSun" w:hAnsi="Arial" w:cs="Arial"/>
          <w:i/>
          <w:iCs/>
          <w:sz w:val="26"/>
          <w:szCs w:val="26"/>
          <w:lang w:eastAsia="zh-CN"/>
        </w:rPr>
      </w:pPr>
      <w:r w:rsidRPr="00576429">
        <w:rPr>
          <w:rFonts w:ascii="Arial" w:eastAsia="SimSun" w:hAnsi="Arial" w:cs="Arial"/>
          <w:b/>
          <w:bCs/>
          <w:sz w:val="26"/>
          <w:szCs w:val="26"/>
          <w:rtl/>
          <w:lang w:eastAsia="zh-CN"/>
        </w:rPr>
        <w:t>سعر العرض</w:t>
      </w:r>
      <w:r w:rsidRPr="00576429">
        <w:rPr>
          <w:rFonts w:ascii="Arial" w:eastAsia="SimSun" w:hAnsi="Arial" w:cs="Arial"/>
          <w:sz w:val="26"/>
          <w:szCs w:val="26"/>
          <w:rtl/>
          <w:lang w:eastAsia="zh-CN"/>
        </w:rPr>
        <w:t xml:space="preserve">: المبلغ الإجمالي لعرضنا، باستثناء الخصومات المقدمة في البند (5) أدناه هو: </w:t>
      </w:r>
    </w:p>
    <w:p w14:paraId="017B2CB9" w14:textId="77777777" w:rsidR="00FF6F68" w:rsidRPr="00576429" w:rsidRDefault="00FF6F68" w:rsidP="00FF6F68">
      <w:pPr>
        <w:bidi/>
        <w:spacing w:after="120" w:line="240" w:lineRule="auto"/>
        <w:ind w:left="418"/>
        <w:jc w:val="both"/>
        <w:rPr>
          <w:rFonts w:ascii="Arial" w:eastAsia="SimSun" w:hAnsi="Arial" w:cs="Arial"/>
          <w:i/>
          <w:iCs/>
          <w:sz w:val="26"/>
          <w:szCs w:val="26"/>
          <w:rtl/>
          <w:lang w:eastAsia="zh-CN"/>
        </w:rPr>
      </w:pPr>
      <w:r w:rsidRPr="00576429">
        <w:rPr>
          <w:rFonts w:ascii="Arial" w:eastAsia="SimSun" w:hAnsi="Arial" w:cs="Arial"/>
          <w:i/>
          <w:iCs/>
          <w:sz w:val="26"/>
          <w:szCs w:val="26"/>
          <w:rtl/>
          <w:lang w:eastAsia="zh-CN"/>
        </w:rPr>
        <w:t>الخيار الأول-</w:t>
      </w:r>
      <w:r w:rsidRPr="00576429">
        <w:rPr>
          <w:rFonts w:ascii="Arial" w:eastAsia="SimSun" w:hAnsi="Arial" w:cs="Arial"/>
          <w:i/>
          <w:iCs/>
          <w:sz w:val="26"/>
          <w:szCs w:val="26"/>
          <w:lang w:eastAsia="zh-CN"/>
        </w:rPr>
        <w:t xml:space="preserve"> </w:t>
      </w:r>
      <w:r w:rsidRPr="00576429">
        <w:rPr>
          <w:rFonts w:ascii="Arial" w:eastAsia="SimSun" w:hAnsi="Arial" w:cs="Arial"/>
          <w:i/>
          <w:iCs/>
          <w:sz w:val="26"/>
          <w:szCs w:val="26"/>
          <w:rtl/>
          <w:lang w:eastAsia="zh-CN"/>
        </w:rPr>
        <w:t>في</w:t>
      </w:r>
      <w:r w:rsidRPr="00576429">
        <w:rPr>
          <w:rFonts w:ascii="Arial" w:eastAsia="Times New Roman" w:hAnsi="Arial" w:cs="Arial"/>
          <w:i/>
          <w:iCs/>
          <w:sz w:val="26"/>
          <w:szCs w:val="26"/>
          <w:rtl/>
          <w:lang w:eastAsia="zh-CN"/>
        </w:rPr>
        <w:t xml:space="preserve"> حالة تنفيذ الاشغال حزمة واحدة:</w:t>
      </w:r>
    </w:p>
    <w:p w14:paraId="6D6F6396" w14:textId="77777777" w:rsidR="00FF6F68" w:rsidRPr="00C35A89" w:rsidRDefault="00FF6F68" w:rsidP="00FF6F68">
      <w:pPr>
        <w:numPr>
          <w:ilvl w:val="0"/>
          <w:numId w:val="1"/>
        </w:numPr>
        <w:bidi/>
        <w:spacing w:after="120" w:line="240" w:lineRule="auto"/>
        <w:ind w:left="651" w:hanging="233"/>
        <w:jc w:val="both"/>
        <w:rPr>
          <w:rFonts w:ascii="Arial" w:eastAsia="Times New Roman" w:hAnsi="Arial" w:cs="Arial"/>
          <w:sz w:val="26"/>
          <w:szCs w:val="26"/>
          <w:lang w:eastAsia="zh-CN"/>
        </w:rPr>
      </w:pPr>
      <w:r w:rsidRPr="00576429">
        <w:rPr>
          <w:rFonts w:ascii="Arial" w:eastAsia="Times New Roman" w:hAnsi="Arial" w:cs="Arial"/>
          <w:sz w:val="26"/>
          <w:szCs w:val="26"/>
          <w:rtl/>
          <w:lang w:eastAsia="zh-CN"/>
        </w:rPr>
        <w:t xml:space="preserve"> </w:t>
      </w:r>
      <w:r w:rsidRPr="00C35A89">
        <w:rPr>
          <w:rFonts w:ascii="Arial" w:eastAsia="Times New Roman" w:hAnsi="Arial" w:cs="Arial"/>
          <w:i/>
          <w:iCs/>
          <w:sz w:val="26"/>
          <w:szCs w:val="26"/>
          <w:u w:val="single"/>
          <w:rtl/>
          <w:lang w:eastAsia="zh-CN"/>
        </w:rPr>
        <w:t>[قُم بإدخال المبلغ الإجمالي للعرض بالكلمات والأرقام، موضحا</w:t>
      </w:r>
      <w:r w:rsidRPr="00C35A89">
        <w:rPr>
          <w:rFonts w:ascii="Arial" w:eastAsia="Times New Roman" w:hAnsi="Arial" w:cs="Arial" w:hint="cs"/>
          <w:i/>
          <w:iCs/>
          <w:sz w:val="26"/>
          <w:szCs w:val="26"/>
          <w:u w:val="single"/>
          <w:rtl/>
          <w:lang w:eastAsia="zh-CN"/>
        </w:rPr>
        <w:t xml:space="preserve"> العملة</w:t>
      </w:r>
      <w:r w:rsidRPr="00C35A89">
        <w:rPr>
          <w:rFonts w:ascii="Arial" w:eastAsia="Times New Roman" w:hAnsi="Arial" w:cs="Arial"/>
          <w:i/>
          <w:iCs/>
          <w:sz w:val="26"/>
          <w:szCs w:val="26"/>
          <w:u w:val="single"/>
          <w:rtl/>
          <w:lang w:eastAsia="zh-CN"/>
        </w:rPr>
        <w:t>]</w:t>
      </w:r>
      <w:r w:rsidRPr="00C35A89">
        <w:rPr>
          <w:rFonts w:ascii="Arial" w:eastAsia="Times New Roman" w:hAnsi="Arial" w:cs="Arial"/>
          <w:i/>
          <w:iCs/>
          <w:sz w:val="26"/>
          <w:szCs w:val="26"/>
          <w:rtl/>
          <w:lang w:eastAsia="zh-CN"/>
        </w:rPr>
        <w:t>؛</w:t>
      </w:r>
    </w:p>
    <w:p w14:paraId="654C5C0A" w14:textId="77777777" w:rsidR="00FF6F68" w:rsidRPr="00576429" w:rsidRDefault="00FF6F68" w:rsidP="00FF6F68">
      <w:pPr>
        <w:bidi/>
        <w:spacing w:after="120" w:line="240" w:lineRule="auto"/>
        <w:ind w:left="850" w:hanging="482"/>
        <w:jc w:val="both"/>
        <w:rPr>
          <w:rFonts w:ascii="Arial" w:eastAsia="Times New Roman" w:hAnsi="Arial" w:cs="Arial"/>
          <w:i/>
          <w:iCs/>
          <w:sz w:val="26"/>
          <w:szCs w:val="26"/>
          <w:rtl/>
          <w:lang w:eastAsia="zh-CN"/>
        </w:rPr>
      </w:pPr>
      <w:r w:rsidRPr="00576429">
        <w:rPr>
          <w:rFonts w:ascii="Arial" w:eastAsia="Times New Roman" w:hAnsi="Arial" w:cs="Arial"/>
          <w:i/>
          <w:iCs/>
          <w:sz w:val="26"/>
          <w:szCs w:val="26"/>
          <w:rtl/>
          <w:lang w:eastAsia="zh-CN"/>
        </w:rPr>
        <w:t>أو</w:t>
      </w:r>
    </w:p>
    <w:p w14:paraId="3D73DC40" w14:textId="77777777" w:rsidR="00FF6F68" w:rsidRPr="00576429" w:rsidRDefault="00FF6F68" w:rsidP="00FF6F68">
      <w:pPr>
        <w:bidi/>
        <w:spacing w:after="120" w:line="240" w:lineRule="auto"/>
        <w:ind w:left="850" w:hanging="482"/>
        <w:jc w:val="both"/>
        <w:rPr>
          <w:rFonts w:ascii="Arial" w:eastAsia="Times New Roman" w:hAnsi="Arial" w:cs="Arial"/>
          <w:i/>
          <w:iCs/>
          <w:sz w:val="26"/>
          <w:szCs w:val="26"/>
          <w:rtl/>
          <w:lang w:eastAsia="zh-CN"/>
        </w:rPr>
      </w:pPr>
      <w:r w:rsidRPr="00576429">
        <w:rPr>
          <w:rFonts w:ascii="Arial" w:eastAsia="Times New Roman" w:hAnsi="Arial" w:cs="Arial"/>
          <w:i/>
          <w:iCs/>
          <w:sz w:val="26"/>
          <w:szCs w:val="26"/>
          <w:rtl/>
          <w:lang w:eastAsia="zh-CN"/>
        </w:rPr>
        <w:t>الخيار الثاني- في حالة تنفيذ حزم متعددة من الاشغال</w:t>
      </w:r>
      <w:r>
        <w:rPr>
          <w:rFonts w:ascii="Arial" w:eastAsia="Times New Roman" w:hAnsi="Arial" w:cs="Arial" w:hint="cs"/>
          <w:i/>
          <w:iCs/>
          <w:sz w:val="26"/>
          <w:szCs w:val="26"/>
          <w:rtl/>
          <w:lang w:eastAsia="zh-CN"/>
        </w:rPr>
        <w:t xml:space="preserve"> </w:t>
      </w:r>
    </w:p>
    <w:p w14:paraId="20D55D51" w14:textId="77777777" w:rsidR="00FF6F68" w:rsidRPr="00C35A89" w:rsidRDefault="00FF6F68" w:rsidP="00FF6F68">
      <w:pPr>
        <w:numPr>
          <w:ilvl w:val="0"/>
          <w:numId w:val="1"/>
        </w:numPr>
        <w:bidi/>
        <w:spacing w:after="120" w:line="240" w:lineRule="auto"/>
        <w:ind w:left="850" w:hanging="432"/>
        <w:jc w:val="both"/>
        <w:rPr>
          <w:rFonts w:ascii="Arial" w:eastAsia="Times New Roman" w:hAnsi="Arial" w:cs="Arial"/>
          <w:i/>
          <w:iCs/>
          <w:sz w:val="26"/>
          <w:szCs w:val="26"/>
          <w:rtl/>
          <w:lang w:eastAsia="zh-CN"/>
        </w:rPr>
      </w:pPr>
      <w:r w:rsidRPr="00576429">
        <w:rPr>
          <w:rFonts w:ascii="Arial" w:eastAsia="Times New Roman" w:hAnsi="Arial" w:cs="Arial"/>
          <w:sz w:val="26"/>
          <w:szCs w:val="26"/>
          <w:rtl/>
          <w:lang w:eastAsia="zh-CN"/>
        </w:rPr>
        <w:t xml:space="preserve">المبلغ </w:t>
      </w:r>
      <w:r w:rsidRPr="00C35A89">
        <w:rPr>
          <w:rFonts w:ascii="Arial" w:eastAsia="Times New Roman" w:hAnsi="Arial" w:cs="Arial"/>
          <w:sz w:val="26"/>
          <w:szCs w:val="26"/>
          <w:rtl/>
          <w:lang w:eastAsia="zh-CN"/>
        </w:rPr>
        <w:t xml:space="preserve">الإجمالي لكل حزمة من الاشغال، </w:t>
      </w:r>
      <w:r w:rsidRPr="00C35A89">
        <w:rPr>
          <w:rFonts w:ascii="Arial" w:eastAsia="Times New Roman" w:hAnsi="Arial" w:cs="Arial"/>
          <w:i/>
          <w:iCs/>
          <w:sz w:val="26"/>
          <w:szCs w:val="26"/>
          <w:u w:val="single"/>
          <w:rtl/>
          <w:lang w:eastAsia="zh-CN"/>
        </w:rPr>
        <w:t xml:space="preserve">[قُم بإدخال المبلغ الإجمالي لكل حزمة بالكلمات والأرقام، موضحا </w:t>
      </w:r>
      <w:r w:rsidRPr="00C35A89">
        <w:rPr>
          <w:rFonts w:ascii="Arial" w:eastAsia="Times New Roman" w:hAnsi="Arial" w:cs="Arial" w:hint="cs"/>
          <w:i/>
          <w:iCs/>
          <w:sz w:val="26"/>
          <w:szCs w:val="26"/>
          <w:u w:val="single"/>
          <w:rtl/>
          <w:lang w:eastAsia="zh-CN"/>
        </w:rPr>
        <w:t>العملة</w:t>
      </w:r>
      <w:r w:rsidRPr="00C35A89">
        <w:rPr>
          <w:rFonts w:ascii="Arial" w:eastAsia="Times New Roman" w:hAnsi="Arial" w:cs="Arial"/>
          <w:i/>
          <w:iCs/>
          <w:sz w:val="26"/>
          <w:szCs w:val="26"/>
          <w:u w:val="single"/>
          <w:rtl/>
          <w:lang w:eastAsia="zh-CN"/>
        </w:rPr>
        <w:t>]؛ و</w:t>
      </w:r>
    </w:p>
    <w:p w14:paraId="3469ACA4" w14:textId="77777777" w:rsidR="00FF6F68" w:rsidRPr="00C35A89" w:rsidRDefault="00FF6F68" w:rsidP="00FF6F68">
      <w:pPr>
        <w:numPr>
          <w:ilvl w:val="0"/>
          <w:numId w:val="1"/>
        </w:numPr>
        <w:bidi/>
        <w:spacing w:after="120" w:line="240" w:lineRule="auto"/>
        <w:ind w:left="850" w:hanging="432"/>
        <w:jc w:val="both"/>
        <w:rPr>
          <w:rFonts w:ascii="Arial" w:eastAsia="Times New Roman" w:hAnsi="Arial" w:cs="Arial"/>
          <w:sz w:val="26"/>
          <w:szCs w:val="26"/>
          <w:lang w:eastAsia="zh-CN"/>
        </w:rPr>
      </w:pPr>
      <w:r w:rsidRPr="00C35A89">
        <w:rPr>
          <w:rFonts w:ascii="Arial" w:eastAsia="Times New Roman" w:hAnsi="Arial" w:cs="Arial"/>
          <w:sz w:val="26"/>
          <w:szCs w:val="26"/>
          <w:rtl/>
          <w:lang w:eastAsia="zh-CN"/>
        </w:rPr>
        <w:t xml:space="preserve">المبلغ الإجمالي لتنفيذ كافة الحزم </w:t>
      </w:r>
      <w:r w:rsidRPr="00C35A89">
        <w:rPr>
          <w:rFonts w:ascii="Arial" w:eastAsia="Times New Roman" w:hAnsi="Arial" w:cs="Arial"/>
          <w:i/>
          <w:iCs/>
          <w:sz w:val="26"/>
          <w:szCs w:val="26"/>
          <w:u w:val="single"/>
          <w:rtl/>
          <w:lang w:eastAsia="zh-CN"/>
        </w:rPr>
        <w:t xml:space="preserve">[قُم بإدخال المبلغ الإجمالي لكافة الحزم بالكلمات والأرقام، موضحا </w:t>
      </w:r>
      <w:r w:rsidRPr="00C35A89">
        <w:rPr>
          <w:rFonts w:ascii="Arial" w:eastAsia="Times New Roman" w:hAnsi="Arial" w:cs="Arial" w:hint="cs"/>
          <w:i/>
          <w:iCs/>
          <w:sz w:val="26"/>
          <w:szCs w:val="26"/>
          <w:u w:val="single"/>
          <w:rtl/>
          <w:lang w:eastAsia="zh-CN"/>
        </w:rPr>
        <w:t>العملة</w:t>
      </w:r>
      <w:r w:rsidRPr="00C35A89">
        <w:rPr>
          <w:rFonts w:ascii="Arial" w:eastAsia="Times New Roman" w:hAnsi="Arial" w:cs="Arial"/>
          <w:i/>
          <w:iCs/>
          <w:sz w:val="26"/>
          <w:szCs w:val="26"/>
          <w:u w:val="single"/>
          <w:rtl/>
          <w:lang w:eastAsia="zh-CN"/>
        </w:rPr>
        <w:t>]</w:t>
      </w:r>
      <w:r w:rsidRPr="00C35A89">
        <w:rPr>
          <w:rFonts w:ascii="Arial" w:eastAsia="Times New Roman" w:hAnsi="Arial" w:cs="Arial"/>
          <w:i/>
          <w:iCs/>
          <w:sz w:val="26"/>
          <w:szCs w:val="26"/>
          <w:rtl/>
          <w:lang w:eastAsia="zh-CN"/>
        </w:rPr>
        <w:t>؛</w:t>
      </w:r>
    </w:p>
    <w:p w14:paraId="5510DC9A" w14:textId="77777777" w:rsidR="00FF6F68" w:rsidRPr="00C35A89" w:rsidRDefault="00FF6F68" w:rsidP="00FF6F68">
      <w:pPr>
        <w:numPr>
          <w:ilvl w:val="0"/>
          <w:numId w:val="2"/>
        </w:numPr>
        <w:bidi/>
        <w:spacing w:after="60" w:line="240" w:lineRule="auto"/>
        <w:ind w:left="432" w:hanging="432"/>
        <w:jc w:val="both"/>
        <w:rPr>
          <w:rFonts w:ascii="Arial" w:eastAsia="SimSun" w:hAnsi="Arial" w:cs="Arial"/>
          <w:sz w:val="26"/>
          <w:szCs w:val="26"/>
          <w:lang w:eastAsia="zh-CN"/>
        </w:rPr>
      </w:pPr>
      <w:r w:rsidRPr="00C35A89">
        <w:rPr>
          <w:rFonts w:ascii="Arial" w:eastAsia="SimSun" w:hAnsi="Arial" w:cs="Arial"/>
          <w:b/>
          <w:bCs/>
          <w:sz w:val="26"/>
          <w:szCs w:val="26"/>
          <w:rtl/>
          <w:lang w:eastAsia="zh-CN"/>
        </w:rPr>
        <w:t>الخصومات</w:t>
      </w:r>
      <w:r w:rsidRPr="00C35A89">
        <w:rPr>
          <w:rFonts w:ascii="Arial" w:eastAsia="SimSun" w:hAnsi="Arial" w:cs="Arial"/>
          <w:sz w:val="26"/>
          <w:szCs w:val="26"/>
          <w:rtl/>
          <w:lang w:eastAsia="zh-CN"/>
        </w:rPr>
        <w:t>: الخصومات المقدمة ومنهجية تطبيقها هي:</w:t>
      </w:r>
    </w:p>
    <w:p w14:paraId="02EBF5A9" w14:textId="77777777" w:rsidR="00FF6F68" w:rsidRPr="00EE4E20" w:rsidRDefault="00FF6F68" w:rsidP="00FF6F68">
      <w:pPr>
        <w:numPr>
          <w:ilvl w:val="0"/>
          <w:numId w:val="3"/>
        </w:numPr>
        <w:bidi/>
        <w:spacing w:after="120" w:line="240" w:lineRule="auto"/>
        <w:jc w:val="both"/>
        <w:rPr>
          <w:rFonts w:ascii="Arial" w:eastAsia="SimSun" w:hAnsi="Arial" w:cs="Arial"/>
          <w:i/>
          <w:iCs/>
          <w:sz w:val="26"/>
          <w:szCs w:val="26"/>
          <w:rtl/>
          <w:lang w:eastAsia="zh-CN"/>
        </w:rPr>
      </w:pPr>
      <w:r w:rsidRPr="00C35A89">
        <w:rPr>
          <w:rFonts w:ascii="Arial" w:eastAsia="SimSun" w:hAnsi="Arial" w:cs="Arial"/>
          <w:sz w:val="26"/>
          <w:szCs w:val="26"/>
          <w:rtl/>
          <w:lang w:eastAsia="zh-CN"/>
        </w:rPr>
        <w:t>الخصومات</w:t>
      </w:r>
      <w:r w:rsidRPr="00C35A89">
        <w:rPr>
          <w:rFonts w:ascii="Arial" w:eastAsia="SimSun" w:hAnsi="Arial" w:cs="Arial" w:hint="cs"/>
          <w:sz w:val="26"/>
          <w:szCs w:val="26"/>
          <w:rtl/>
          <w:lang w:eastAsia="zh-CN"/>
        </w:rPr>
        <w:t xml:space="preserve"> المعروضة</w:t>
      </w:r>
      <w:r>
        <w:rPr>
          <w:rFonts w:ascii="Arial" w:eastAsia="SimSun" w:hAnsi="Arial" w:cs="Arial" w:hint="cs"/>
          <w:sz w:val="26"/>
          <w:szCs w:val="26"/>
          <w:rtl/>
          <w:lang w:eastAsia="zh-CN"/>
        </w:rPr>
        <w:t xml:space="preserve">: </w:t>
      </w:r>
      <w:r w:rsidRPr="00EE4E20">
        <w:rPr>
          <w:rFonts w:ascii="Arial" w:eastAsia="SimSun" w:hAnsi="Arial" w:cs="Arial"/>
          <w:i/>
          <w:iCs/>
          <w:sz w:val="26"/>
          <w:szCs w:val="26"/>
          <w:rtl/>
          <w:lang w:eastAsia="zh-CN"/>
        </w:rPr>
        <w:t>[حدد بالتفصيل كل خصم مقدم]؛</w:t>
      </w:r>
    </w:p>
    <w:p w14:paraId="313C1595" w14:textId="77777777" w:rsidR="00FF6F68" w:rsidRDefault="00FF6F68" w:rsidP="00FF6F68">
      <w:pPr>
        <w:numPr>
          <w:ilvl w:val="0"/>
          <w:numId w:val="3"/>
        </w:numPr>
        <w:bidi/>
        <w:spacing w:after="120" w:line="240" w:lineRule="auto"/>
        <w:jc w:val="both"/>
        <w:rPr>
          <w:rFonts w:ascii="Arial" w:eastAsia="SimSun" w:hAnsi="Arial" w:cs="Arial"/>
          <w:i/>
          <w:iCs/>
          <w:sz w:val="26"/>
          <w:szCs w:val="26"/>
          <w:lang w:eastAsia="zh-CN"/>
        </w:rPr>
      </w:pPr>
      <w:r w:rsidRPr="00EE4E20">
        <w:rPr>
          <w:rFonts w:ascii="Arial" w:eastAsia="SimSun" w:hAnsi="Arial" w:cs="Arial"/>
          <w:sz w:val="26"/>
          <w:szCs w:val="26"/>
          <w:rtl/>
          <w:lang w:eastAsia="zh-CN"/>
        </w:rPr>
        <w:t xml:space="preserve">منهجية تطبيق الخصومات: تطبق الخصومات باستخدام المنهجية التالية: </w:t>
      </w:r>
      <w:r w:rsidRPr="00EE4E20">
        <w:rPr>
          <w:rFonts w:ascii="Arial" w:eastAsia="SimSun" w:hAnsi="Arial" w:cs="Arial"/>
          <w:i/>
          <w:iCs/>
          <w:sz w:val="26"/>
          <w:szCs w:val="26"/>
          <w:rtl/>
          <w:lang w:eastAsia="zh-CN"/>
        </w:rPr>
        <w:t>[حدد بالتفصيل المنهجية التي ستستخدم في تطبيق الخصومات]؛</w:t>
      </w:r>
    </w:p>
    <w:p w14:paraId="6914D004" w14:textId="77777777" w:rsidR="00FF6F68" w:rsidRPr="00EE4E20" w:rsidRDefault="00FF6F68" w:rsidP="00FF6F68">
      <w:pPr>
        <w:numPr>
          <w:ilvl w:val="0"/>
          <w:numId w:val="2"/>
        </w:numPr>
        <w:bidi/>
        <w:spacing w:after="60" w:line="240" w:lineRule="auto"/>
        <w:ind w:left="418" w:hanging="425"/>
        <w:jc w:val="both"/>
        <w:rPr>
          <w:rFonts w:ascii="Arial" w:eastAsia="SimSun" w:hAnsi="Arial" w:cs="Arial"/>
          <w:sz w:val="26"/>
          <w:szCs w:val="26"/>
          <w:lang w:eastAsia="zh-CN"/>
        </w:rPr>
      </w:pPr>
      <w:r w:rsidRPr="00EE4E20">
        <w:rPr>
          <w:rFonts w:ascii="Arial" w:eastAsia="SimSun" w:hAnsi="Arial" w:cs="Arial"/>
          <w:b/>
          <w:bCs/>
          <w:sz w:val="26"/>
          <w:szCs w:val="26"/>
          <w:rtl/>
          <w:lang w:eastAsia="zh-CN"/>
        </w:rPr>
        <w:lastRenderedPageBreak/>
        <w:t>صلاحية العرض</w:t>
      </w:r>
      <w:r w:rsidRPr="00EE4E20">
        <w:rPr>
          <w:rFonts w:ascii="Arial" w:eastAsia="SimSun" w:hAnsi="Arial" w:cs="Arial"/>
          <w:sz w:val="26"/>
          <w:szCs w:val="26"/>
          <w:rtl/>
          <w:lang w:eastAsia="zh-CN"/>
        </w:rPr>
        <w:t>: تستمر صلاحية عرضنا طوال الفترة المحددة في الفقرة (</w:t>
      </w:r>
      <w:r>
        <w:rPr>
          <w:rFonts w:ascii="Arial" w:eastAsia="SimSun" w:hAnsi="Arial" w:cs="Arial" w:hint="cs"/>
          <w:sz w:val="26"/>
          <w:szCs w:val="26"/>
          <w:rtl/>
          <w:lang w:eastAsia="zh-CN"/>
        </w:rPr>
        <w:t>17</w:t>
      </w:r>
      <w:r w:rsidRPr="00EE4E20">
        <w:rPr>
          <w:rFonts w:ascii="Arial" w:eastAsia="SimSun" w:hAnsi="Arial" w:cs="Arial"/>
          <w:sz w:val="26"/>
          <w:szCs w:val="26"/>
          <w:rtl/>
          <w:lang w:eastAsia="zh-CN"/>
        </w:rPr>
        <w:t>.</w:t>
      </w:r>
      <w:r>
        <w:rPr>
          <w:rFonts w:ascii="Arial" w:eastAsia="SimSun" w:hAnsi="Arial" w:cs="Arial" w:hint="cs"/>
          <w:sz w:val="26"/>
          <w:szCs w:val="26"/>
          <w:rtl/>
          <w:lang w:eastAsia="zh-CN"/>
        </w:rPr>
        <w:t>1</w:t>
      </w:r>
      <w:r w:rsidRPr="00EE4E20">
        <w:rPr>
          <w:rFonts w:ascii="Arial" w:eastAsia="SimSun" w:hAnsi="Arial" w:cs="Arial"/>
          <w:sz w:val="26"/>
          <w:szCs w:val="26"/>
          <w:rtl/>
          <w:lang w:eastAsia="zh-CN"/>
        </w:rPr>
        <w:t>) من التعليمات للمناقصين، من الموعد النهائي لتقديم العروض المحدد وفق الفقرة (</w:t>
      </w:r>
      <w:r>
        <w:rPr>
          <w:rFonts w:ascii="Arial" w:eastAsia="SimSun" w:hAnsi="Arial" w:cs="Arial" w:hint="cs"/>
          <w:sz w:val="26"/>
          <w:szCs w:val="26"/>
          <w:rtl/>
          <w:lang w:eastAsia="zh-CN"/>
        </w:rPr>
        <w:t>21</w:t>
      </w:r>
      <w:r w:rsidRPr="00EE4E20">
        <w:rPr>
          <w:rFonts w:ascii="Arial" w:eastAsia="SimSun" w:hAnsi="Arial" w:cs="Arial"/>
          <w:sz w:val="26"/>
          <w:szCs w:val="26"/>
          <w:rtl/>
          <w:lang w:eastAsia="zh-CN"/>
        </w:rPr>
        <w:t>.</w:t>
      </w:r>
      <w:r>
        <w:rPr>
          <w:rFonts w:ascii="Arial" w:eastAsia="SimSun" w:hAnsi="Arial" w:cs="Arial" w:hint="cs"/>
          <w:sz w:val="26"/>
          <w:szCs w:val="26"/>
          <w:rtl/>
          <w:lang w:eastAsia="zh-CN"/>
        </w:rPr>
        <w:t>1</w:t>
      </w:r>
      <w:r w:rsidRPr="00EE4E20">
        <w:rPr>
          <w:rFonts w:ascii="Arial" w:eastAsia="SimSun" w:hAnsi="Arial" w:cs="Arial"/>
          <w:sz w:val="26"/>
          <w:szCs w:val="26"/>
          <w:rtl/>
          <w:lang w:eastAsia="zh-CN"/>
        </w:rPr>
        <w:t xml:space="preserve">) من التعليمات للمناقصين، </w:t>
      </w:r>
      <w:proofErr w:type="gramStart"/>
      <w:r w:rsidRPr="00EE4E20">
        <w:rPr>
          <w:rFonts w:ascii="Arial" w:eastAsia="SimSun" w:hAnsi="Arial" w:cs="Arial"/>
          <w:sz w:val="26"/>
          <w:szCs w:val="26"/>
          <w:rtl/>
          <w:lang w:eastAsia="zh-CN"/>
        </w:rPr>
        <w:t>واذا</w:t>
      </w:r>
      <w:proofErr w:type="gramEnd"/>
      <w:r w:rsidRPr="00EE4E20">
        <w:rPr>
          <w:rFonts w:ascii="Arial" w:eastAsia="SimSun" w:hAnsi="Arial" w:cs="Arial"/>
          <w:sz w:val="26"/>
          <w:szCs w:val="26"/>
          <w:rtl/>
          <w:lang w:eastAsia="zh-CN"/>
        </w:rPr>
        <w:t xml:space="preserve"> لم يتم تحديد فترة لصلاحية العرض في الفقرة (</w:t>
      </w:r>
      <w:r>
        <w:rPr>
          <w:rFonts w:ascii="Arial" w:eastAsia="SimSun" w:hAnsi="Arial" w:cs="Arial"/>
          <w:sz w:val="26"/>
          <w:szCs w:val="26"/>
          <w:lang w:eastAsia="zh-CN"/>
        </w:rPr>
        <w:t>1</w:t>
      </w:r>
      <w:r w:rsidRPr="00EE4E20">
        <w:rPr>
          <w:rFonts w:ascii="Arial" w:eastAsia="SimSun" w:hAnsi="Arial" w:cs="Arial"/>
          <w:sz w:val="26"/>
          <w:szCs w:val="26"/>
          <w:rtl/>
          <w:lang w:eastAsia="zh-CN"/>
        </w:rPr>
        <w:t>.</w:t>
      </w:r>
      <w:r>
        <w:rPr>
          <w:rFonts w:ascii="Arial" w:eastAsia="SimSun" w:hAnsi="Arial" w:cs="Arial" w:hint="cs"/>
          <w:sz w:val="26"/>
          <w:szCs w:val="26"/>
          <w:rtl/>
          <w:lang w:eastAsia="zh-CN"/>
        </w:rPr>
        <w:t>17</w:t>
      </w:r>
      <w:r w:rsidRPr="00EE4E20">
        <w:rPr>
          <w:rFonts w:ascii="Arial" w:eastAsia="SimSun" w:hAnsi="Arial" w:cs="Arial"/>
          <w:sz w:val="26"/>
          <w:szCs w:val="26"/>
          <w:rtl/>
          <w:lang w:eastAsia="zh-CN"/>
        </w:rPr>
        <w:t>) فستستمر صلاحية عرضنا لمدة (90) يوما من الموعد النهائي لتسليم العروض، وسيبقى عرضنا هذا ملزما لنا طوال فترة الصلاحية؛</w:t>
      </w:r>
    </w:p>
    <w:p w14:paraId="5E7D26F5" w14:textId="77777777" w:rsidR="00FF6F68" w:rsidRPr="00C35A89" w:rsidRDefault="00FF6F68" w:rsidP="00FF6F68">
      <w:pPr>
        <w:numPr>
          <w:ilvl w:val="0"/>
          <w:numId w:val="2"/>
        </w:numPr>
        <w:bidi/>
        <w:spacing w:after="120" w:line="240" w:lineRule="auto"/>
        <w:ind w:left="418" w:hanging="425"/>
        <w:jc w:val="both"/>
        <w:rPr>
          <w:rFonts w:ascii="Arial" w:eastAsia="SimSun" w:hAnsi="Arial" w:cs="Arial"/>
          <w:sz w:val="26"/>
          <w:szCs w:val="26"/>
          <w:lang w:eastAsia="zh-CN"/>
        </w:rPr>
      </w:pPr>
      <w:r w:rsidRPr="00C35A89">
        <w:rPr>
          <w:rFonts w:ascii="Arial" w:eastAsia="SimSun" w:hAnsi="Arial" w:cs="Arial"/>
          <w:b/>
          <w:bCs/>
          <w:sz w:val="26"/>
          <w:szCs w:val="26"/>
          <w:rtl/>
          <w:lang w:eastAsia="zh-CN"/>
        </w:rPr>
        <w:t>تأمين حسن التنفيذ</w:t>
      </w:r>
      <w:r w:rsidRPr="00C35A89">
        <w:rPr>
          <w:rFonts w:ascii="Arial" w:eastAsia="SimSun" w:hAnsi="Arial" w:cs="Arial"/>
          <w:sz w:val="26"/>
          <w:szCs w:val="26"/>
          <w:rtl/>
          <w:lang w:eastAsia="zh-CN"/>
        </w:rPr>
        <w:t xml:space="preserve">: نلتزم إذا تم قبول عرضنا وإحالة </w:t>
      </w:r>
      <w:r w:rsidRPr="00C35A89">
        <w:rPr>
          <w:rFonts w:ascii="Arial" w:eastAsia="SimSun" w:hAnsi="Arial" w:cs="Arial" w:hint="cs"/>
          <w:sz w:val="26"/>
          <w:szCs w:val="26"/>
          <w:rtl/>
          <w:lang w:eastAsia="zh-CN"/>
        </w:rPr>
        <w:t>الاتفاقية الاطارية</w:t>
      </w:r>
      <w:r w:rsidRPr="00C35A89">
        <w:rPr>
          <w:rFonts w:ascii="Arial" w:eastAsia="SimSun" w:hAnsi="Arial" w:cs="Arial"/>
          <w:sz w:val="26"/>
          <w:szCs w:val="26"/>
          <w:rtl/>
          <w:lang w:eastAsia="zh-CN"/>
        </w:rPr>
        <w:t xml:space="preserve"> علينا بإحضار تأمين حسن التنفيذ وفقا لوثائق المناقصة؛</w:t>
      </w:r>
    </w:p>
    <w:p w14:paraId="024C685D" w14:textId="77777777" w:rsidR="00FF6F68" w:rsidRDefault="00FF6F68" w:rsidP="00FF6F68">
      <w:pPr>
        <w:numPr>
          <w:ilvl w:val="0"/>
          <w:numId w:val="2"/>
        </w:numPr>
        <w:bidi/>
        <w:spacing w:after="120" w:line="240" w:lineRule="auto"/>
        <w:ind w:left="418" w:hanging="425"/>
        <w:jc w:val="both"/>
        <w:rPr>
          <w:rFonts w:ascii="Arial" w:eastAsia="SimSun" w:hAnsi="Arial" w:cs="Arial"/>
          <w:sz w:val="26"/>
          <w:szCs w:val="26"/>
          <w:lang w:eastAsia="zh-CN"/>
        </w:rPr>
      </w:pPr>
      <w:r w:rsidRPr="00EE4E20">
        <w:rPr>
          <w:rFonts w:ascii="Arial" w:eastAsia="SimSun" w:hAnsi="Arial" w:cs="Arial"/>
          <w:b/>
          <w:bCs/>
          <w:sz w:val="26"/>
          <w:szCs w:val="26"/>
          <w:rtl/>
          <w:lang w:eastAsia="zh-CN"/>
        </w:rPr>
        <w:t xml:space="preserve">عرض واحد لكل مناقص: </w:t>
      </w:r>
      <w:r w:rsidRPr="00EE4E20">
        <w:rPr>
          <w:rFonts w:ascii="Arial" w:eastAsia="SimSun" w:hAnsi="Arial" w:cs="Arial"/>
          <w:sz w:val="26"/>
          <w:szCs w:val="26"/>
          <w:rtl/>
          <w:lang w:eastAsia="zh-CN"/>
        </w:rPr>
        <w:t>نحن لا نقدم أي عرض آخر كمناقص منفرد، ولا نشارك في أي عرض آخر كعضو في ائتلاف أو كمقاول فرعي؛</w:t>
      </w:r>
    </w:p>
    <w:p w14:paraId="484C65B7" w14:textId="77777777" w:rsidR="00FF6F68" w:rsidRPr="00C35A89" w:rsidRDefault="00FF6F68" w:rsidP="00FF6F68">
      <w:pPr>
        <w:numPr>
          <w:ilvl w:val="0"/>
          <w:numId w:val="2"/>
        </w:numPr>
        <w:bidi/>
        <w:spacing w:after="120" w:line="240" w:lineRule="auto"/>
        <w:ind w:left="418" w:hanging="425"/>
        <w:jc w:val="both"/>
        <w:rPr>
          <w:rFonts w:ascii="Arial" w:eastAsia="SimSun" w:hAnsi="Arial" w:cs="Arial"/>
          <w:sz w:val="26"/>
          <w:szCs w:val="26"/>
          <w:lang w:eastAsia="zh-CN"/>
        </w:rPr>
      </w:pPr>
      <w:r w:rsidRPr="00C35A89">
        <w:rPr>
          <w:rFonts w:ascii="Arial" w:eastAsia="SimSun" w:hAnsi="Arial" w:cs="Arial"/>
          <w:b/>
          <w:bCs/>
          <w:sz w:val="26"/>
          <w:szCs w:val="26"/>
          <w:rtl/>
          <w:lang w:eastAsia="zh-CN"/>
        </w:rPr>
        <w:t>لا تضارب في المصالح</w:t>
      </w:r>
      <w:r w:rsidRPr="00C35A89">
        <w:rPr>
          <w:rFonts w:ascii="Arial" w:eastAsia="SimSun" w:hAnsi="Arial" w:cs="Arial"/>
          <w:sz w:val="26"/>
          <w:szCs w:val="26"/>
          <w:rtl/>
          <w:lang w:eastAsia="zh-CN"/>
        </w:rPr>
        <w:t>: ليس لدينا أي تضارب في المصالح وفقا للفقرة (</w:t>
      </w:r>
      <w:r w:rsidRPr="00C35A89">
        <w:rPr>
          <w:rFonts w:ascii="Arial" w:eastAsia="SimSun" w:hAnsi="Arial" w:cs="Arial" w:hint="cs"/>
          <w:sz w:val="26"/>
          <w:szCs w:val="26"/>
          <w:rtl/>
          <w:lang w:eastAsia="zh-CN"/>
        </w:rPr>
        <w:t>4</w:t>
      </w:r>
      <w:r w:rsidRPr="00C35A89">
        <w:rPr>
          <w:rFonts w:ascii="Arial" w:eastAsia="SimSun" w:hAnsi="Arial" w:cs="Arial"/>
          <w:sz w:val="26"/>
          <w:szCs w:val="26"/>
          <w:rtl/>
          <w:lang w:eastAsia="zh-CN"/>
        </w:rPr>
        <w:t>.</w:t>
      </w:r>
      <w:r w:rsidRPr="00C35A89">
        <w:rPr>
          <w:rFonts w:ascii="Arial" w:eastAsia="SimSun" w:hAnsi="Arial" w:cs="Arial" w:hint="cs"/>
          <w:sz w:val="26"/>
          <w:szCs w:val="26"/>
          <w:rtl/>
          <w:lang w:eastAsia="zh-CN"/>
        </w:rPr>
        <w:t>2</w:t>
      </w:r>
      <w:r w:rsidRPr="00C35A89">
        <w:rPr>
          <w:rFonts w:ascii="Arial" w:eastAsia="SimSun" w:hAnsi="Arial" w:cs="Arial"/>
          <w:sz w:val="26"/>
          <w:szCs w:val="26"/>
          <w:rtl/>
          <w:lang w:eastAsia="zh-CN"/>
        </w:rPr>
        <w:t>) من التعليمات للمناقصين؛</w:t>
      </w:r>
    </w:p>
    <w:p w14:paraId="35E70496" w14:textId="77777777" w:rsidR="00FF6F68" w:rsidRPr="00C07F39" w:rsidRDefault="00FF6F68" w:rsidP="00FF6F68">
      <w:pPr>
        <w:numPr>
          <w:ilvl w:val="0"/>
          <w:numId w:val="2"/>
        </w:numPr>
        <w:bidi/>
        <w:spacing w:after="120" w:line="240" w:lineRule="auto"/>
        <w:ind w:left="368" w:hanging="425"/>
        <w:jc w:val="both"/>
        <w:rPr>
          <w:rFonts w:ascii="Arial" w:eastAsia="SimSun" w:hAnsi="Arial" w:cs="Arial"/>
          <w:sz w:val="26"/>
          <w:szCs w:val="26"/>
          <w:lang w:eastAsia="zh-CN"/>
        </w:rPr>
      </w:pPr>
      <w:r w:rsidRPr="00EE4E20">
        <w:rPr>
          <w:rFonts w:ascii="Arial" w:eastAsia="SimSun" w:hAnsi="Arial" w:cs="Arial"/>
          <w:b/>
          <w:bCs/>
          <w:sz w:val="26"/>
          <w:szCs w:val="26"/>
          <w:rtl/>
          <w:lang w:eastAsia="zh-CN"/>
        </w:rPr>
        <w:t>الحرمان</w:t>
      </w:r>
      <w:r w:rsidRPr="00EE4E20">
        <w:rPr>
          <w:rFonts w:ascii="Arial" w:eastAsia="SimSun" w:hAnsi="Arial" w:cs="Arial"/>
          <w:sz w:val="26"/>
          <w:szCs w:val="26"/>
          <w:rtl/>
          <w:lang w:eastAsia="zh-CN"/>
        </w:rPr>
        <w:t xml:space="preserve">: لا نخضع نحن وأي من فروعنا أو الشركات التابعة لنا أو اي من المقاولين الفرعيين او الموردين او </w:t>
      </w:r>
      <w:r w:rsidRPr="00C35A89">
        <w:rPr>
          <w:rFonts w:ascii="Arial" w:eastAsia="SimSun" w:hAnsi="Arial" w:cs="Arial"/>
          <w:sz w:val="26"/>
          <w:szCs w:val="26"/>
          <w:rtl/>
          <w:lang w:eastAsia="zh-CN"/>
        </w:rPr>
        <w:t xml:space="preserve">المستشارين او مقدمي </w:t>
      </w:r>
      <w:r w:rsidRPr="00C07F39">
        <w:rPr>
          <w:rFonts w:ascii="Arial" w:eastAsia="SimSun" w:hAnsi="Arial" w:cs="Arial"/>
          <w:sz w:val="26"/>
          <w:szCs w:val="26"/>
          <w:rtl/>
          <w:lang w:eastAsia="zh-CN"/>
        </w:rPr>
        <w:t xml:space="preserve">الخدمات لأي جزء من الأشغال لعقوبة الحرمان وفقا لنظام المشتريات الحكومية، ولسنا فاقدين للأهلية بموجب القوانين الرسمية الاردنية.  </w:t>
      </w:r>
    </w:p>
    <w:p w14:paraId="7AA7B692" w14:textId="77777777" w:rsidR="00FF6F68" w:rsidRPr="00C07F39" w:rsidRDefault="00FF6F68" w:rsidP="00FF6F68">
      <w:pPr>
        <w:numPr>
          <w:ilvl w:val="0"/>
          <w:numId w:val="2"/>
        </w:numPr>
        <w:bidi/>
        <w:spacing w:after="120" w:line="240" w:lineRule="auto"/>
        <w:ind w:left="368" w:hanging="425"/>
        <w:jc w:val="both"/>
        <w:rPr>
          <w:rFonts w:ascii="Arial" w:eastAsia="SimSun" w:hAnsi="Arial" w:cs="Arial"/>
          <w:sz w:val="26"/>
          <w:szCs w:val="26"/>
          <w:lang w:eastAsia="zh-CN"/>
        </w:rPr>
      </w:pPr>
      <w:r w:rsidRPr="00C07F39">
        <w:rPr>
          <w:rFonts w:ascii="Arial" w:hAnsi="Arial" w:cs="Arial"/>
          <w:b/>
          <w:bCs/>
          <w:sz w:val="26"/>
          <w:szCs w:val="26"/>
          <w:rtl/>
        </w:rPr>
        <w:t xml:space="preserve">لا </w:t>
      </w:r>
      <w:proofErr w:type="spellStart"/>
      <w:r w:rsidRPr="00C07F39">
        <w:rPr>
          <w:rFonts w:ascii="Arial" w:hAnsi="Arial" w:cs="Arial"/>
          <w:b/>
          <w:bCs/>
          <w:sz w:val="26"/>
          <w:szCs w:val="26"/>
          <w:rtl/>
        </w:rPr>
        <w:t>إلتزام</w:t>
      </w:r>
      <w:proofErr w:type="spellEnd"/>
      <w:r w:rsidRPr="00C07F39">
        <w:rPr>
          <w:rFonts w:ascii="Arial" w:hAnsi="Arial" w:cs="Arial"/>
          <w:b/>
          <w:bCs/>
          <w:sz w:val="26"/>
          <w:szCs w:val="26"/>
          <w:rtl/>
        </w:rPr>
        <w:t xml:space="preserve"> بالشراء</w:t>
      </w:r>
      <w:r w:rsidRPr="00C07F39">
        <w:rPr>
          <w:rFonts w:ascii="Arial" w:hAnsi="Arial" w:cs="Arial"/>
          <w:sz w:val="26"/>
          <w:szCs w:val="26"/>
          <w:rtl/>
        </w:rPr>
        <w:t>: إننا ندرك أنه لا يوجد أي التزام من الجهة المشترية/</w:t>
      </w:r>
      <w:r w:rsidRPr="00C07F39">
        <w:rPr>
          <w:rFonts w:ascii="Arial" w:hAnsi="Arial" w:cs="Arial" w:hint="cs"/>
          <w:sz w:val="26"/>
          <w:szCs w:val="26"/>
          <w:rtl/>
        </w:rPr>
        <w:t xml:space="preserve">أو </w:t>
      </w:r>
      <w:r w:rsidRPr="00C07F39">
        <w:rPr>
          <w:rFonts w:ascii="Arial" w:hAnsi="Arial" w:cs="Arial"/>
          <w:sz w:val="26"/>
          <w:szCs w:val="26"/>
          <w:rtl/>
        </w:rPr>
        <w:t>الجهة</w:t>
      </w:r>
      <w:r w:rsidRPr="00C07F39">
        <w:rPr>
          <w:rFonts w:ascii="Arial" w:hAnsi="Arial" w:cs="Arial" w:hint="cs"/>
          <w:sz w:val="26"/>
          <w:szCs w:val="26"/>
          <w:rtl/>
        </w:rPr>
        <w:t xml:space="preserve"> المستفيدة او الجهة</w:t>
      </w:r>
      <w:r w:rsidRPr="00C07F39">
        <w:rPr>
          <w:rFonts w:ascii="Arial" w:hAnsi="Arial" w:cs="Arial"/>
          <w:sz w:val="26"/>
          <w:szCs w:val="26"/>
          <w:rtl/>
        </w:rPr>
        <w:t xml:space="preserve"> المسؤولة عن إدارة العقد حسب واقع الحال لشراء أية أشغال من أي متعهد طرف في الاتفاقية الإطارية خلال مدة الاتفاقية؛</w:t>
      </w:r>
    </w:p>
    <w:p w14:paraId="0F13F534" w14:textId="77777777" w:rsidR="00FF6F68" w:rsidRPr="00C35A89" w:rsidRDefault="00FF6F68" w:rsidP="00FF6F68">
      <w:pPr>
        <w:numPr>
          <w:ilvl w:val="0"/>
          <w:numId w:val="2"/>
        </w:numPr>
        <w:bidi/>
        <w:spacing w:after="120" w:line="240" w:lineRule="auto"/>
        <w:ind w:left="368" w:hanging="425"/>
        <w:jc w:val="both"/>
        <w:rPr>
          <w:rFonts w:ascii="Arial" w:eastAsia="SimSun" w:hAnsi="Arial" w:cs="Arial"/>
          <w:sz w:val="26"/>
          <w:szCs w:val="26"/>
          <w:lang w:eastAsia="zh-CN"/>
        </w:rPr>
      </w:pPr>
      <w:r w:rsidRPr="00C07F39">
        <w:rPr>
          <w:rFonts w:ascii="Arial" w:hAnsi="Arial" w:cs="Arial"/>
          <w:b/>
          <w:bCs/>
          <w:sz w:val="26"/>
          <w:szCs w:val="26"/>
          <w:rtl/>
        </w:rPr>
        <w:t>لا تعهدات أو وعود بخصوص عقود الشراء</w:t>
      </w:r>
      <w:r w:rsidRPr="00C07F39">
        <w:rPr>
          <w:rFonts w:ascii="Arial" w:hAnsi="Arial" w:cs="Arial"/>
          <w:sz w:val="26"/>
          <w:szCs w:val="26"/>
          <w:rtl/>
        </w:rPr>
        <w:t xml:space="preserve">: نؤكد أنه لم يُقدم إلينا أي تعهد أو وعد أو </w:t>
      </w:r>
      <w:proofErr w:type="spellStart"/>
      <w:r w:rsidRPr="00C07F39">
        <w:rPr>
          <w:rFonts w:ascii="Arial" w:hAnsi="Arial" w:cs="Arial"/>
          <w:sz w:val="26"/>
          <w:szCs w:val="26"/>
          <w:rtl/>
        </w:rPr>
        <w:t>إلتزام</w:t>
      </w:r>
      <w:proofErr w:type="spellEnd"/>
      <w:r w:rsidRPr="00C07F39">
        <w:rPr>
          <w:rFonts w:ascii="Arial" w:hAnsi="Arial" w:cs="Arial"/>
          <w:sz w:val="26"/>
          <w:szCs w:val="26"/>
          <w:rtl/>
        </w:rPr>
        <w:t xml:space="preserve"> من قبل الجهة المشترية/ </w:t>
      </w:r>
      <w:r w:rsidRPr="00C07F39">
        <w:rPr>
          <w:rFonts w:ascii="Arial" w:hAnsi="Arial" w:cs="Arial" w:hint="cs"/>
          <w:sz w:val="26"/>
          <w:szCs w:val="26"/>
          <w:rtl/>
        </w:rPr>
        <w:t xml:space="preserve">أو </w:t>
      </w:r>
      <w:r w:rsidRPr="00C07F39">
        <w:rPr>
          <w:rFonts w:ascii="Arial" w:hAnsi="Arial" w:cs="Arial"/>
          <w:sz w:val="26"/>
          <w:szCs w:val="26"/>
          <w:rtl/>
        </w:rPr>
        <w:t>الجهة</w:t>
      </w:r>
      <w:r w:rsidRPr="00C07F39">
        <w:rPr>
          <w:rFonts w:ascii="Arial" w:hAnsi="Arial" w:cs="Arial" w:hint="cs"/>
          <w:sz w:val="26"/>
          <w:szCs w:val="26"/>
          <w:rtl/>
        </w:rPr>
        <w:t xml:space="preserve"> المستفيدة او الجهة</w:t>
      </w:r>
      <w:r w:rsidRPr="00C07F39">
        <w:rPr>
          <w:rFonts w:ascii="Arial" w:hAnsi="Arial" w:cs="Arial"/>
          <w:sz w:val="26"/>
          <w:szCs w:val="26"/>
          <w:rtl/>
        </w:rPr>
        <w:t xml:space="preserve"> المسؤولة عن إدارة العقد حسب واقع الحال فيما يتعلق بإجمالي الكميات أو قيمة الأشغال التي يُمكن شراؤها بموجب الاتفاقية الإطارية، ونحن نُقر ونوافق على أننا لم نُقدم هذا العرض على أساس أي تعهد أو وعد أ</w:t>
      </w:r>
      <w:r w:rsidRPr="00C35A89">
        <w:rPr>
          <w:rFonts w:ascii="Arial" w:hAnsi="Arial" w:cs="Arial"/>
          <w:sz w:val="26"/>
          <w:szCs w:val="26"/>
          <w:rtl/>
        </w:rPr>
        <w:t>و التزام كهذا.</w:t>
      </w:r>
    </w:p>
    <w:p w14:paraId="0BB2909A" w14:textId="77777777" w:rsidR="00FF6F68" w:rsidRPr="00C35A89" w:rsidRDefault="00FF6F68" w:rsidP="00FF6F68">
      <w:pPr>
        <w:numPr>
          <w:ilvl w:val="0"/>
          <w:numId w:val="2"/>
        </w:numPr>
        <w:bidi/>
        <w:spacing w:after="120" w:line="240" w:lineRule="auto"/>
        <w:ind w:left="368" w:hanging="426"/>
        <w:jc w:val="both"/>
        <w:rPr>
          <w:rFonts w:ascii="Arial" w:eastAsia="SimSun" w:hAnsi="Arial" w:cs="Arial"/>
          <w:sz w:val="26"/>
          <w:szCs w:val="26"/>
          <w:lang w:eastAsia="zh-CN"/>
        </w:rPr>
      </w:pPr>
      <w:r w:rsidRPr="00C35A89">
        <w:rPr>
          <w:rFonts w:ascii="Arial" w:eastAsia="SimSun" w:hAnsi="Arial" w:cs="Arial"/>
          <w:b/>
          <w:bCs/>
          <w:sz w:val="26"/>
          <w:szCs w:val="26"/>
          <w:rtl/>
          <w:lang w:eastAsia="zh-CN"/>
        </w:rPr>
        <w:t>عدم الالزام بالقبول</w:t>
      </w:r>
      <w:r w:rsidRPr="00C35A89">
        <w:rPr>
          <w:rFonts w:ascii="Arial" w:eastAsia="SimSun" w:hAnsi="Arial" w:cs="Arial"/>
          <w:sz w:val="26"/>
          <w:szCs w:val="26"/>
          <w:rtl/>
          <w:lang w:eastAsia="zh-CN"/>
        </w:rPr>
        <w:t>: إننا ندرك بأنكم لستم ملزمين بقبول العرض الأقل سعراً أو أي عرض آخر تستلمونه. في مرحلة الشراء الرئيسية هذه</w:t>
      </w:r>
    </w:p>
    <w:p w14:paraId="5C622D13" w14:textId="77777777" w:rsidR="00FF6F68" w:rsidRPr="00EE4E20" w:rsidRDefault="00FF6F68" w:rsidP="00FF6F68">
      <w:pPr>
        <w:numPr>
          <w:ilvl w:val="0"/>
          <w:numId w:val="2"/>
        </w:numPr>
        <w:bidi/>
        <w:spacing w:after="0" w:line="240" w:lineRule="auto"/>
        <w:ind w:left="368" w:hanging="426"/>
        <w:jc w:val="both"/>
        <w:rPr>
          <w:rFonts w:ascii="Arial" w:eastAsia="SimSun" w:hAnsi="Arial" w:cs="Arial"/>
          <w:sz w:val="26"/>
          <w:szCs w:val="26"/>
          <w:rtl/>
          <w:lang w:eastAsia="zh-CN"/>
        </w:rPr>
      </w:pPr>
      <w:r w:rsidRPr="00C35A89">
        <w:rPr>
          <w:rFonts w:ascii="Arial" w:eastAsia="SimSun" w:hAnsi="Arial" w:cs="Arial"/>
          <w:b/>
          <w:bCs/>
          <w:sz w:val="26"/>
          <w:szCs w:val="26"/>
          <w:rtl/>
          <w:lang w:eastAsia="zh-CN"/>
        </w:rPr>
        <w:t>الاحتيال والفساد</w:t>
      </w:r>
      <w:r w:rsidRPr="00C35A89">
        <w:rPr>
          <w:rFonts w:ascii="Arial" w:eastAsia="SimSun" w:hAnsi="Arial" w:cs="Arial"/>
          <w:sz w:val="26"/>
          <w:szCs w:val="26"/>
          <w:rtl/>
          <w:lang w:eastAsia="zh-CN"/>
        </w:rPr>
        <w:t>: نشهد بموجب</w:t>
      </w:r>
      <w:r w:rsidRPr="00EE4E20">
        <w:rPr>
          <w:rFonts w:ascii="Arial" w:eastAsia="SimSun" w:hAnsi="Arial" w:cs="Arial"/>
          <w:sz w:val="26"/>
          <w:szCs w:val="26"/>
          <w:rtl/>
          <w:lang w:eastAsia="zh-CN"/>
        </w:rPr>
        <w:t xml:space="preserve"> هذا أننا قد اتخذنا الخطوات اللازمة لضمان عدم تورط أي شخص يتصرف باسمنا أو نيابة عنا في أي نوع من الاحتيال والفساد؛</w:t>
      </w:r>
    </w:p>
    <w:p w14:paraId="3D681688" w14:textId="77777777" w:rsidR="00FF6F68" w:rsidRDefault="00FF6F68" w:rsidP="00FF6F68">
      <w:pPr>
        <w:tabs>
          <w:tab w:val="left" w:pos="1451"/>
        </w:tabs>
        <w:bidi/>
        <w:spacing w:after="0" w:line="240" w:lineRule="auto"/>
        <w:ind w:left="720" w:hanging="720"/>
        <w:jc w:val="both"/>
        <w:rPr>
          <w:rFonts w:ascii="Arial" w:eastAsia="SimSun" w:hAnsi="Arial" w:cs="Arial"/>
          <w:sz w:val="26"/>
          <w:szCs w:val="26"/>
          <w:rtl/>
          <w:lang w:eastAsia="zh-CN"/>
        </w:rPr>
      </w:pPr>
      <w:r w:rsidRPr="00EE4E20">
        <w:rPr>
          <w:rFonts w:ascii="Arial" w:eastAsia="SimSun" w:hAnsi="Arial" w:cs="Arial"/>
          <w:sz w:val="26"/>
          <w:szCs w:val="26"/>
          <w:rtl/>
          <w:lang w:eastAsia="zh-CN"/>
        </w:rPr>
        <w:tab/>
      </w:r>
      <w:r w:rsidRPr="00EE4E20">
        <w:rPr>
          <w:rFonts w:ascii="Arial" w:eastAsia="SimSun" w:hAnsi="Arial" w:cs="Arial"/>
          <w:sz w:val="26"/>
          <w:szCs w:val="26"/>
          <w:rtl/>
          <w:lang w:eastAsia="zh-CN"/>
        </w:rPr>
        <w:tab/>
      </w:r>
    </w:p>
    <w:p w14:paraId="5D353712" w14:textId="77777777" w:rsidR="00FF6F68" w:rsidRPr="00EE4E20" w:rsidRDefault="00FF6F68" w:rsidP="00FF6F68">
      <w:pPr>
        <w:tabs>
          <w:tab w:val="left" w:pos="1451"/>
        </w:tabs>
        <w:bidi/>
        <w:spacing w:after="0" w:line="240" w:lineRule="auto"/>
        <w:ind w:left="720" w:hanging="720"/>
        <w:jc w:val="both"/>
        <w:rPr>
          <w:rFonts w:ascii="Arial" w:eastAsia="SimSun" w:hAnsi="Arial" w:cs="Arial"/>
          <w:sz w:val="26"/>
          <w:szCs w:val="26"/>
          <w:lang w:eastAsia="zh-CN" w:bidi="ar-JO"/>
        </w:rPr>
      </w:pPr>
    </w:p>
    <w:p w14:paraId="5D8E9B4F" w14:textId="77777777" w:rsidR="00FF6F68" w:rsidRPr="00C35A89" w:rsidRDefault="00FF6F68" w:rsidP="00FF6F68">
      <w:pPr>
        <w:bidi/>
        <w:spacing w:after="120" w:line="240" w:lineRule="auto"/>
        <w:ind w:left="720" w:hanging="694"/>
        <w:jc w:val="both"/>
        <w:rPr>
          <w:rFonts w:ascii="Arial" w:eastAsia="SimSun" w:hAnsi="Arial" w:cs="Arial"/>
          <w:i/>
          <w:iCs/>
          <w:sz w:val="26"/>
          <w:szCs w:val="26"/>
          <w:rtl/>
          <w:lang w:eastAsia="zh-CN"/>
        </w:rPr>
      </w:pPr>
      <w:r w:rsidRPr="00C35A89">
        <w:rPr>
          <w:rFonts w:ascii="Arial" w:eastAsia="SimSun" w:hAnsi="Arial" w:cs="Arial"/>
          <w:b/>
          <w:bCs/>
          <w:sz w:val="26"/>
          <w:szCs w:val="26"/>
          <w:rtl/>
          <w:lang w:eastAsia="zh-CN"/>
        </w:rPr>
        <w:t xml:space="preserve">اسم المناقص: </w:t>
      </w:r>
      <w:r w:rsidRPr="00C35A89">
        <w:rPr>
          <w:rFonts w:ascii="Arial" w:eastAsia="SimSun" w:hAnsi="Arial" w:cs="Arial"/>
          <w:i/>
          <w:iCs/>
          <w:sz w:val="26"/>
          <w:szCs w:val="26"/>
          <w:rtl/>
          <w:lang w:eastAsia="zh-CN"/>
        </w:rPr>
        <w:t>[أدخل الاسم الكامل للمناقص].</w:t>
      </w:r>
    </w:p>
    <w:p w14:paraId="42E90382" w14:textId="77777777" w:rsidR="00FF6F68" w:rsidRPr="00C35A89" w:rsidRDefault="00FF6F68" w:rsidP="00FF6F68">
      <w:pPr>
        <w:bidi/>
        <w:spacing w:after="120" w:line="240" w:lineRule="auto"/>
        <w:ind w:left="720" w:hanging="694"/>
        <w:jc w:val="both"/>
        <w:rPr>
          <w:rFonts w:ascii="Arial" w:eastAsia="SimSun" w:hAnsi="Arial" w:cs="Arial"/>
          <w:b/>
          <w:bCs/>
          <w:sz w:val="26"/>
          <w:szCs w:val="26"/>
          <w:rtl/>
          <w:lang w:eastAsia="zh-CN"/>
        </w:rPr>
      </w:pPr>
      <w:r w:rsidRPr="00C35A89">
        <w:rPr>
          <w:rFonts w:ascii="Arial" w:eastAsia="SimSun" w:hAnsi="Arial" w:cs="Arial"/>
          <w:b/>
          <w:bCs/>
          <w:sz w:val="26"/>
          <w:szCs w:val="26"/>
          <w:rtl/>
          <w:lang w:eastAsia="zh-CN"/>
        </w:rPr>
        <w:t xml:space="preserve">اسم المفوض بالتوقيع نيابة عن المناقص: </w:t>
      </w:r>
      <w:r w:rsidRPr="00C35A89">
        <w:rPr>
          <w:rFonts w:ascii="Arial" w:eastAsia="SimSun" w:hAnsi="Arial" w:cs="Arial"/>
          <w:i/>
          <w:iCs/>
          <w:sz w:val="26"/>
          <w:szCs w:val="26"/>
          <w:rtl/>
          <w:lang w:eastAsia="zh-CN"/>
        </w:rPr>
        <w:t>[أدخل الاسم الكامل للمفوض].</w:t>
      </w:r>
    </w:p>
    <w:p w14:paraId="00387BF4" w14:textId="77777777" w:rsidR="00FF6F68" w:rsidRPr="00C35A89" w:rsidRDefault="00FF6F68" w:rsidP="00FF6F68">
      <w:pPr>
        <w:bidi/>
        <w:spacing w:after="120" w:line="240" w:lineRule="auto"/>
        <w:ind w:left="720" w:hanging="694"/>
        <w:jc w:val="both"/>
        <w:rPr>
          <w:rFonts w:ascii="Arial" w:eastAsia="SimSun" w:hAnsi="Arial" w:cs="Arial"/>
          <w:i/>
          <w:iCs/>
          <w:sz w:val="26"/>
          <w:szCs w:val="26"/>
          <w:rtl/>
          <w:lang w:eastAsia="zh-CN"/>
        </w:rPr>
      </w:pPr>
      <w:r w:rsidRPr="00C35A89">
        <w:rPr>
          <w:rFonts w:ascii="Arial" w:eastAsia="SimSun" w:hAnsi="Arial" w:cs="Arial"/>
          <w:b/>
          <w:bCs/>
          <w:sz w:val="26"/>
          <w:szCs w:val="26"/>
          <w:rtl/>
          <w:lang w:eastAsia="zh-CN"/>
        </w:rPr>
        <w:t>التوقيع</w:t>
      </w:r>
      <w:r w:rsidRPr="00C35A89">
        <w:rPr>
          <w:rFonts w:ascii="Arial" w:eastAsia="SimSun" w:hAnsi="Arial" w:cs="Arial"/>
          <w:sz w:val="26"/>
          <w:szCs w:val="26"/>
          <w:rtl/>
          <w:lang w:eastAsia="zh-CN"/>
        </w:rPr>
        <w:t>:</w:t>
      </w:r>
      <w:r w:rsidRPr="00C35A89">
        <w:rPr>
          <w:rFonts w:ascii="Arial" w:eastAsia="SimSun" w:hAnsi="Arial" w:cs="Arial"/>
          <w:b/>
          <w:bCs/>
          <w:sz w:val="26"/>
          <w:szCs w:val="26"/>
          <w:rtl/>
          <w:lang w:eastAsia="zh-CN"/>
        </w:rPr>
        <w:t xml:space="preserve"> </w:t>
      </w:r>
      <w:r w:rsidRPr="00C35A89">
        <w:rPr>
          <w:rFonts w:ascii="Arial" w:eastAsia="SimSun" w:hAnsi="Arial" w:cs="Arial"/>
          <w:i/>
          <w:iCs/>
          <w:sz w:val="26"/>
          <w:szCs w:val="26"/>
          <w:rtl/>
          <w:lang w:eastAsia="zh-CN"/>
        </w:rPr>
        <w:t>[أدخل توقيع المفوض].</w:t>
      </w:r>
    </w:p>
    <w:p w14:paraId="11F7FE6F" w14:textId="77777777" w:rsidR="00FF6F68" w:rsidRPr="00C35A89" w:rsidRDefault="00FF6F68" w:rsidP="00FF6F68">
      <w:pPr>
        <w:bidi/>
        <w:spacing w:after="120" w:line="240" w:lineRule="auto"/>
        <w:ind w:left="720" w:hanging="694"/>
        <w:jc w:val="both"/>
        <w:rPr>
          <w:rFonts w:ascii="Arial" w:eastAsia="SimSun" w:hAnsi="Arial" w:cs="Arial"/>
          <w:i/>
          <w:iCs/>
          <w:sz w:val="26"/>
          <w:szCs w:val="26"/>
          <w:rtl/>
          <w:lang w:eastAsia="zh-CN"/>
        </w:rPr>
      </w:pPr>
      <w:r w:rsidRPr="00C35A89">
        <w:rPr>
          <w:rFonts w:ascii="Arial" w:eastAsia="SimSun" w:hAnsi="Arial" w:cs="Arial"/>
          <w:b/>
          <w:bCs/>
          <w:sz w:val="26"/>
          <w:szCs w:val="26"/>
          <w:rtl/>
          <w:lang w:eastAsia="zh-CN"/>
        </w:rPr>
        <w:t>الوظيفة</w:t>
      </w:r>
      <w:r w:rsidRPr="00C35A89">
        <w:rPr>
          <w:rFonts w:ascii="Arial" w:eastAsia="SimSun" w:hAnsi="Arial" w:cs="Arial"/>
          <w:sz w:val="26"/>
          <w:szCs w:val="26"/>
          <w:rtl/>
          <w:lang w:eastAsia="zh-CN"/>
        </w:rPr>
        <w:t>:</w:t>
      </w:r>
      <w:r w:rsidRPr="00C35A89">
        <w:rPr>
          <w:rFonts w:ascii="Arial" w:eastAsia="SimSun" w:hAnsi="Arial" w:cs="Arial"/>
          <w:b/>
          <w:bCs/>
          <w:sz w:val="26"/>
          <w:szCs w:val="26"/>
          <w:rtl/>
          <w:lang w:eastAsia="zh-CN"/>
        </w:rPr>
        <w:t xml:space="preserve"> </w:t>
      </w:r>
      <w:r w:rsidRPr="00C35A89">
        <w:rPr>
          <w:rFonts w:ascii="Arial" w:eastAsia="SimSun" w:hAnsi="Arial" w:cs="Arial"/>
          <w:i/>
          <w:iCs/>
          <w:sz w:val="26"/>
          <w:szCs w:val="26"/>
          <w:rtl/>
          <w:lang w:eastAsia="zh-CN"/>
        </w:rPr>
        <w:t>[أدخل وظيفة</w:t>
      </w:r>
      <w:r w:rsidRPr="00C35A89">
        <w:rPr>
          <w:rFonts w:ascii="Arial" w:eastAsia="SimSun" w:hAnsi="Arial" w:cs="Arial" w:hint="cs"/>
          <w:i/>
          <w:iCs/>
          <w:sz w:val="26"/>
          <w:szCs w:val="26"/>
          <w:rtl/>
          <w:lang w:eastAsia="zh-CN"/>
        </w:rPr>
        <w:t xml:space="preserve"> الشخص</w:t>
      </w:r>
      <w:r w:rsidRPr="00C35A89">
        <w:rPr>
          <w:rFonts w:ascii="Arial" w:eastAsia="SimSun" w:hAnsi="Arial" w:cs="Arial"/>
          <w:i/>
          <w:iCs/>
          <w:sz w:val="26"/>
          <w:szCs w:val="26"/>
          <w:rtl/>
          <w:lang w:eastAsia="zh-CN"/>
        </w:rPr>
        <w:t xml:space="preserve"> الموقع على كتاب عرض المناقصة].</w:t>
      </w:r>
    </w:p>
    <w:p w14:paraId="71E8A40A" w14:textId="77777777" w:rsidR="00FF6F68" w:rsidRPr="00C35A89" w:rsidRDefault="00FF6F68" w:rsidP="00FF6F68">
      <w:pPr>
        <w:bidi/>
        <w:spacing w:after="120" w:line="240" w:lineRule="auto"/>
        <w:ind w:left="720" w:hanging="766"/>
        <w:jc w:val="both"/>
        <w:rPr>
          <w:rFonts w:ascii="Arial" w:eastAsia="SimSun" w:hAnsi="Arial" w:cs="Arial"/>
          <w:i/>
          <w:iCs/>
          <w:color w:val="000000" w:themeColor="text1"/>
          <w:sz w:val="26"/>
          <w:szCs w:val="26"/>
          <w:rtl/>
          <w:lang w:eastAsia="zh-CN"/>
        </w:rPr>
      </w:pPr>
      <w:r w:rsidRPr="00C35A89">
        <w:rPr>
          <w:rFonts w:ascii="Arial" w:eastAsia="SimSun" w:hAnsi="Arial" w:cs="Arial"/>
          <w:b/>
          <w:bCs/>
          <w:color w:val="000000" w:themeColor="text1"/>
          <w:sz w:val="26"/>
          <w:szCs w:val="26"/>
          <w:rtl/>
          <w:lang w:eastAsia="zh-CN"/>
        </w:rPr>
        <w:t>ختم المناقص:</w:t>
      </w:r>
      <w:r w:rsidRPr="00C35A89">
        <w:rPr>
          <w:rFonts w:ascii="Arial" w:eastAsia="SimSun" w:hAnsi="Arial" w:cs="Arial"/>
          <w:i/>
          <w:iCs/>
          <w:color w:val="000000" w:themeColor="text1"/>
          <w:sz w:val="26"/>
          <w:szCs w:val="26"/>
          <w:rtl/>
          <w:lang w:eastAsia="zh-CN"/>
        </w:rPr>
        <w:t xml:space="preserve"> [أدخل ختم المناقص].</w:t>
      </w:r>
    </w:p>
    <w:p w14:paraId="04EA194A" w14:textId="77777777" w:rsidR="00FF6F68" w:rsidRPr="00EE4E20" w:rsidRDefault="00FF6F68" w:rsidP="00FF6F68">
      <w:pPr>
        <w:bidi/>
        <w:spacing w:after="120" w:line="240" w:lineRule="auto"/>
        <w:ind w:left="720" w:hanging="694"/>
        <w:jc w:val="both"/>
        <w:rPr>
          <w:rFonts w:ascii="Arial" w:eastAsia="SimSun" w:hAnsi="Arial" w:cs="Arial"/>
          <w:sz w:val="26"/>
          <w:szCs w:val="26"/>
          <w:rtl/>
          <w:lang w:eastAsia="zh-CN"/>
        </w:rPr>
      </w:pPr>
      <w:r w:rsidRPr="00C35A89">
        <w:rPr>
          <w:rFonts w:ascii="Arial" w:eastAsia="SimSun" w:hAnsi="Arial" w:cs="Arial"/>
          <w:b/>
          <w:bCs/>
          <w:sz w:val="26"/>
          <w:szCs w:val="26"/>
          <w:rtl/>
          <w:lang w:eastAsia="zh-CN"/>
        </w:rPr>
        <w:t>التاريخ</w:t>
      </w:r>
      <w:proofErr w:type="gramStart"/>
      <w:r w:rsidRPr="00C35A89">
        <w:rPr>
          <w:rFonts w:ascii="Arial" w:eastAsia="SimSun" w:hAnsi="Arial" w:cs="Arial"/>
          <w:sz w:val="26"/>
          <w:szCs w:val="26"/>
          <w:rtl/>
          <w:lang w:eastAsia="zh-CN"/>
        </w:rPr>
        <w:t xml:space="preserve">: </w:t>
      </w:r>
      <w:r w:rsidRPr="00C35A89">
        <w:rPr>
          <w:rFonts w:ascii="Arial" w:eastAsia="SimSun" w:hAnsi="Arial" w:cs="Arial"/>
          <w:i/>
          <w:sz w:val="26"/>
          <w:szCs w:val="26"/>
          <w:lang w:val="en-GB" w:eastAsia="zh-CN"/>
        </w:rPr>
        <w:t>]</w:t>
      </w:r>
      <w:r w:rsidRPr="00C35A89">
        <w:rPr>
          <w:rFonts w:ascii="Arial" w:eastAsia="SimSun" w:hAnsi="Arial" w:cs="Arial"/>
          <w:i/>
          <w:sz w:val="26"/>
          <w:szCs w:val="26"/>
          <w:rtl/>
          <w:lang w:val="en-GB" w:eastAsia="zh-CN"/>
        </w:rPr>
        <w:t>ادخل</w:t>
      </w:r>
      <w:proofErr w:type="gramEnd"/>
      <w:r w:rsidRPr="00C35A89">
        <w:rPr>
          <w:rFonts w:ascii="Arial" w:eastAsia="SimSun" w:hAnsi="Arial" w:cs="Arial"/>
          <w:i/>
          <w:sz w:val="26"/>
          <w:szCs w:val="26"/>
          <w:rtl/>
          <w:lang w:val="en-GB" w:eastAsia="zh-CN"/>
        </w:rPr>
        <w:t xml:space="preserve"> التاريخ</w:t>
      </w:r>
      <w:r w:rsidRPr="00EE4E20">
        <w:rPr>
          <w:rFonts w:ascii="Arial" w:eastAsia="SimSun" w:hAnsi="Arial" w:cs="Arial"/>
          <w:i/>
          <w:sz w:val="26"/>
          <w:szCs w:val="26"/>
          <w:lang w:val="en-GB" w:eastAsia="zh-CN" w:bidi="ar-JO"/>
        </w:rPr>
        <w:t>[</w:t>
      </w:r>
      <w:r w:rsidRPr="00EE4E20">
        <w:rPr>
          <w:rFonts w:ascii="Arial" w:eastAsia="SimSun" w:hAnsi="Arial" w:cs="Arial"/>
          <w:i/>
          <w:sz w:val="26"/>
          <w:szCs w:val="26"/>
          <w:rtl/>
          <w:lang w:val="en-GB" w:eastAsia="zh-CN" w:bidi="ar-JO"/>
        </w:rPr>
        <w:t>.</w:t>
      </w:r>
    </w:p>
    <w:p w14:paraId="23D8E91A" w14:textId="77777777" w:rsidR="00FF6F68" w:rsidRPr="005A1E81" w:rsidRDefault="00FF6F68" w:rsidP="00FF6F68">
      <w:pPr>
        <w:tabs>
          <w:tab w:val="left" w:pos="1001"/>
        </w:tabs>
        <w:bidi/>
        <w:spacing w:after="200" w:line="240" w:lineRule="auto"/>
        <w:rPr>
          <w:rFonts w:ascii="Arial" w:eastAsia="Times New Roman" w:hAnsi="Arial" w:cs="Arial"/>
          <w:b/>
          <w:bCs/>
          <w:sz w:val="26"/>
          <w:szCs w:val="26"/>
          <w:rtl/>
        </w:rPr>
      </w:pPr>
      <w:r w:rsidRPr="005A1E81">
        <w:rPr>
          <w:rFonts w:ascii="Arial" w:eastAsia="Times New Roman" w:hAnsi="Arial" w:cs="Arial"/>
          <w:b/>
          <w:bCs/>
          <w:sz w:val="26"/>
          <w:szCs w:val="26"/>
          <w:rtl/>
        </w:rPr>
        <w:tab/>
      </w:r>
    </w:p>
    <w:p w14:paraId="53734D48" w14:textId="77777777" w:rsidR="00FF6F68" w:rsidRDefault="00FF6F68" w:rsidP="00FF6F68">
      <w:pPr>
        <w:bidi/>
        <w:spacing w:before="200" w:after="0" w:line="240" w:lineRule="auto"/>
        <w:jc w:val="center"/>
        <w:outlineLvl w:val="2"/>
        <w:rPr>
          <w:rFonts w:ascii="Arial" w:eastAsia="Times New Roman" w:hAnsi="Arial" w:cs="Arial"/>
          <w:b/>
          <w:bCs/>
          <w:sz w:val="28"/>
          <w:szCs w:val="28"/>
          <w:rtl/>
          <w:lang w:bidi="ar-JO"/>
        </w:rPr>
      </w:pPr>
    </w:p>
    <w:p w14:paraId="09689DE6" w14:textId="77777777" w:rsidR="00FF6F68" w:rsidRDefault="00FF6F68" w:rsidP="00FF6F68">
      <w:pPr>
        <w:bidi/>
        <w:spacing w:before="200" w:after="0" w:line="240" w:lineRule="auto"/>
        <w:jc w:val="center"/>
        <w:outlineLvl w:val="2"/>
        <w:rPr>
          <w:rFonts w:ascii="Arial" w:eastAsia="Times New Roman" w:hAnsi="Arial" w:cs="Arial"/>
          <w:b/>
          <w:bCs/>
          <w:sz w:val="28"/>
          <w:szCs w:val="28"/>
          <w:rtl/>
          <w:lang w:bidi="ar-JO"/>
        </w:rPr>
      </w:pPr>
    </w:p>
    <w:p w14:paraId="0D7E32C3" w14:textId="77777777" w:rsidR="00FF6F68" w:rsidRDefault="00FF6F68" w:rsidP="00FF6F68">
      <w:pPr>
        <w:bidi/>
        <w:spacing w:before="200" w:after="0" w:line="240" w:lineRule="auto"/>
        <w:jc w:val="center"/>
        <w:outlineLvl w:val="2"/>
        <w:rPr>
          <w:rFonts w:ascii="Arial" w:eastAsia="Times New Roman" w:hAnsi="Arial" w:cs="Arial"/>
          <w:b/>
          <w:bCs/>
          <w:sz w:val="28"/>
          <w:szCs w:val="28"/>
          <w:rtl/>
          <w:lang w:bidi="ar-JO"/>
        </w:rPr>
      </w:pPr>
    </w:p>
    <w:p w14:paraId="55ADF60D" w14:textId="77777777" w:rsidR="00FC691C" w:rsidRDefault="00FC691C"/>
    <w:sectPr w:rsidR="00FC69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BFB4" w14:textId="77777777" w:rsidR="00E47028" w:rsidRDefault="00E47028" w:rsidP="00FF6F68">
      <w:pPr>
        <w:spacing w:after="0" w:line="240" w:lineRule="auto"/>
      </w:pPr>
      <w:r>
        <w:separator/>
      </w:r>
    </w:p>
  </w:endnote>
  <w:endnote w:type="continuationSeparator" w:id="0">
    <w:p w14:paraId="64CB1749" w14:textId="77777777" w:rsidR="00E47028" w:rsidRDefault="00E47028" w:rsidP="00FF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1EFF" w14:textId="77777777" w:rsidR="00E47028" w:rsidRDefault="00E47028" w:rsidP="00FF6F68">
      <w:pPr>
        <w:spacing w:after="0" w:line="240" w:lineRule="auto"/>
      </w:pPr>
      <w:r>
        <w:separator/>
      </w:r>
    </w:p>
  </w:footnote>
  <w:footnote w:type="continuationSeparator" w:id="0">
    <w:p w14:paraId="57A56783" w14:textId="77777777" w:rsidR="00E47028" w:rsidRDefault="00E47028" w:rsidP="00FF6F68">
      <w:pPr>
        <w:spacing w:after="0" w:line="240" w:lineRule="auto"/>
      </w:pPr>
      <w:r>
        <w:continuationSeparator/>
      </w:r>
    </w:p>
  </w:footnote>
  <w:footnote w:id="1">
    <w:p w14:paraId="3CD12C4F" w14:textId="77777777" w:rsidR="00FF6F68" w:rsidRDefault="00FF6F68" w:rsidP="00FF6F68">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2"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68"/>
    <w:rsid w:val="00E47028"/>
    <w:rsid w:val="00FC691C"/>
    <w:rsid w:val="00FF6F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CD57"/>
  <w15:chartTrackingRefBased/>
  <w15:docId w15:val="{05F8537E-26DF-4ACA-BBC0-62E11ECB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6F68"/>
    <w:pPr>
      <w:spacing w:after="0" w:line="240" w:lineRule="auto"/>
    </w:pPr>
    <w:rPr>
      <w:sz w:val="20"/>
      <w:szCs w:val="20"/>
    </w:rPr>
  </w:style>
  <w:style w:type="character" w:customStyle="1" w:styleId="FootnoteTextChar">
    <w:name w:val="Footnote Text Char"/>
    <w:basedOn w:val="DefaultParagraphFont"/>
    <w:link w:val="FootnoteText"/>
    <w:uiPriority w:val="99"/>
    <w:rsid w:val="00FF6F68"/>
    <w:rPr>
      <w:sz w:val="20"/>
      <w:szCs w:val="20"/>
      <w:lang w:val="en-US"/>
    </w:rPr>
  </w:style>
  <w:style w:type="character" w:styleId="FootnoteReference">
    <w:name w:val="footnote reference"/>
    <w:semiHidden/>
    <w:unhideWhenUsed/>
    <w:rsid w:val="00FF6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2024-09-11T10:34:00Z</dcterms:created>
  <dcterms:modified xsi:type="dcterms:W3CDTF">2024-09-11T10:35:00Z</dcterms:modified>
</cp:coreProperties>
</file>